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37A" w:rsidRDefault="001C537A" w:rsidP="001C537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9</w:t>
      </w:r>
      <w:r>
        <w:rPr>
          <w:rFonts w:ascii="Times New Roman" w:eastAsia="宋体" w:hAnsi="宋体" w:hint="eastAsia"/>
          <w:sz w:val="40"/>
        </w:rPr>
        <w:t xml:space="preserve">　</w:t>
      </w:r>
      <w:r>
        <w:rPr>
          <w:rFonts w:ascii="Arial" w:eastAsia="黑体" w:hAnsi="黑体" w:hint="eastAsia"/>
          <w:b/>
          <w:sz w:val="40"/>
        </w:rPr>
        <w:t>两次鸦片战争和列强侵略的加剧</w:t>
      </w:r>
    </w:p>
    <w:bookmarkEnd w:id="0"/>
    <w:p w:rsidR="001C537A" w:rsidRDefault="001C537A" w:rsidP="001C537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山东日照三模</w:t>
      </w:r>
      <w:r>
        <w:rPr>
          <w:rFonts w:ascii="Times New Roman" w:eastAsia="宋体" w:hAnsi="宋体"/>
        </w:rPr>
        <w:t>)</w:t>
      </w:r>
      <w:r>
        <w:rPr>
          <w:rFonts w:ascii="Times New Roman" w:eastAsia="宋体" w:hAnsi="宋体" w:hint="eastAsia"/>
        </w:rPr>
        <w:t>以下是两位当代美国历史学家关于鸦片战争的论断</w:t>
      </w:r>
      <w:r>
        <w:rPr>
          <w:rFonts w:ascii="Times New Roman" w:eastAsia="宋体" w:hAnsi="宋体"/>
        </w:rPr>
        <w:t>:</w:t>
      </w:r>
    </w:p>
    <w:p w:rsidR="001C537A" w:rsidRDefault="001C537A" w:rsidP="001C537A">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费正清</w:t>
      </w:r>
      <w:r>
        <w:rPr>
          <w:rFonts w:ascii="Times New Roman" w:eastAsia="宋体" w:hAnsi="宋体"/>
        </w:rPr>
        <w:t>(</w:t>
      </w:r>
      <w:r>
        <w:rPr>
          <w:rFonts w:ascii="Times New Roman" w:eastAsia="宋体" w:hAnsi="宋体" w:hint="eastAsia"/>
        </w:rPr>
        <w:t>《伟大的中国革命》</w:t>
      </w:r>
      <w:r>
        <w:rPr>
          <w:rFonts w:ascii="Times New Roman" w:eastAsia="宋体" w:hAnsi="宋体"/>
        </w:rPr>
        <w:t>):</w:t>
      </w:r>
      <w:r>
        <w:rPr>
          <w:rFonts w:ascii="Times New Roman" w:eastAsia="宋体" w:hAnsi="宋体" w:hint="eastAsia"/>
        </w:rPr>
        <w:t>鸦片战争……根本问题在于愿不愿意和英国建立平等国家关系的问题</w:t>
      </w:r>
    </w:p>
    <w:p w:rsidR="001C537A" w:rsidRDefault="001C537A" w:rsidP="001C537A">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张馨保</w:t>
      </w:r>
      <w:r>
        <w:rPr>
          <w:rFonts w:ascii="Times New Roman" w:eastAsia="宋体" w:hAnsi="宋体"/>
        </w:rPr>
        <w:t>(</w:t>
      </w:r>
      <w:r>
        <w:rPr>
          <w:rFonts w:ascii="Times New Roman" w:eastAsia="宋体" w:hAnsi="宋体" w:hint="eastAsia"/>
        </w:rPr>
        <w:t>《林钦差与鸦片战争》</w:t>
      </w:r>
      <w:r>
        <w:rPr>
          <w:rFonts w:ascii="Times New Roman" w:eastAsia="宋体" w:hAnsi="宋体"/>
        </w:rPr>
        <w:t>):</w:t>
      </w:r>
      <w:r>
        <w:rPr>
          <w:rFonts w:ascii="Times New Roman" w:eastAsia="宋体" w:hAnsi="宋体" w:hint="eastAsia"/>
        </w:rPr>
        <w:t>当两种各有其特殊体制、风格和价值观念的成熟的文化相接触时</w:t>
      </w:r>
      <w:r>
        <w:rPr>
          <w:rFonts w:ascii="Times New Roman" w:eastAsia="宋体" w:hAnsi="宋体"/>
        </w:rPr>
        <w:t>,</w:t>
      </w:r>
      <w:r>
        <w:rPr>
          <w:rFonts w:ascii="Times New Roman" w:eastAsia="宋体" w:hAnsi="宋体" w:hint="eastAsia"/>
        </w:rPr>
        <w:t>必然会发生某种冲突</w:t>
      </w:r>
      <w:r>
        <w:rPr>
          <w:rFonts w:ascii="Times New Roman" w:eastAsia="宋体" w:hAnsi="宋体"/>
        </w:rPr>
        <w:t>(</w:t>
      </w:r>
      <w:r>
        <w:rPr>
          <w:rFonts w:ascii="Times New Roman" w:eastAsia="宋体" w:hAnsi="宋体" w:hint="eastAsia"/>
        </w:rPr>
        <w:t>指鸦片战争</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hint="eastAsia"/>
        </w:rPr>
        <w:t>上述两种观点</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都是对历史事实的歪曲</w:t>
      </w:r>
      <w:r>
        <w:rPr>
          <w:rFonts w:ascii="Times New Roman" w:eastAsia="宋体" w:hAnsi="宋体"/>
        </w:rPr>
        <w:t>,</w:t>
      </w:r>
      <w:r>
        <w:rPr>
          <w:rFonts w:ascii="Times New Roman" w:eastAsia="宋体" w:hAnsi="宋体" w:hint="eastAsia"/>
        </w:rPr>
        <w:t>目的是为殖民侵略者辩护</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都没有揭示战争的实质</w:t>
      </w:r>
      <w:r>
        <w:rPr>
          <w:rFonts w:ascii="Times New Roman" w:eastAsia="宋体" w:hAnsi="宋体"/>
        </w:rPr>
        <w:t>,</w:t>
      </w:r>
      <w:r>
        <w:rPr>
          <w:rFonts w:ascii="Times New Roman" w:eastAsia="宋体" w:hAnsi="宋体" w:hint="eastAsia"/>
        </w:rPr>
        <w:t>是</w:t>
      </w:r>
      <w:r>
        <w:rPr>
          <w:rFonts w:ascii="Times New Roman" w:eastAsia="宋体" w:hAnsi="Times New Roman" w:cs="Times New Roman"/>
        </w:rPr>
        <w:t>“</w:t>
      </w:r>
      <w:r>
        <w:rPr>
          <w:rFonts w:ascii="Times New Roman" w:eastAsia="宋体" w:hAnsi="宋体" w:hint="eastAsia"/>
        </w:rPr>
        <w:t>西方中心论</w:t>
      </w:r>
      <w:r>
        <w:rPr>
          <w:rFonts w:ascii="Times New Roman" w:eastAsia="宋体" w:hAnsi="Times New Roman" w:cs="Times New Roman"/>
        </w:rPr>
        <w:t>”</w:t>
      </w:r>
      <w:r>
        <w:rPr>
          <w:rFonts w:ascii="Times New Roman" w:eastAsia="宋体" w:hAnsi="宋体" w:hint="eastAsia"/>
        </w:rPr>
        <w:t>的体现</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在对</w:t>
      </w:r>
      <w:r>
        <w:rPr>
          <w:rFonts w:ascii="Times New Roman" w:eastAsia="宋体" w:hAnsi="Times New Roman" w:cs="Times New Roman"/>
        </w:rPr>
        <w:t>“</w:t>
      </w:r>
      <w:r>
        <w:rPr>
          <w:rFonts w:ascii="Times New Roman" w:eastAsia="宋体" w:hAnsi="宋体" w:hint="eastAsia"/>
        </w:rPr>
        <w:t>根本问题</w:t>
      </w:r>
      <w:r>
        <w:rPr>
          <w:rFonts w:ascii="Times New Roman" w:eastAsia="宋体" w:hAnsi="Times New Roman" w:cs="Times New Roman"/>
        </w:rPr>
        <w:t>”</w:t>
      </w:r>
      <w:r>
        <w:rPr>
          <w:rFonts w:ascii="Times New Roman" w:eastAsia="宋体" w:hAnsi="宋体" w:hint="eastAsia"/>
        </w:rPr>
        <w:t>的认识上</w:t>
      </w:r>
      <w:r>
        <w:rPr>
          <w:rFonts w:ascii="Times New Roman" w:eastAsia="宋体" w:hAnsi="宋体"/>
        </w:rPr>
        <w:t>,</w:t>
      </w:r>
      <w:r>
        <w:rPr>
          <w:rFonts w:ascii="Times New Roman" w:eastAsia="宋体" w:hAnsi="宋体" w:hint="eastAsia"/>
        </w:rPr>
        <w:t>后者的解释相对合理</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二者都认为清政府的闭关政策导致了鸦片战争爆发</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四川绵阳三模</w:t>
      </w:r>
      <w:r>
        <w:rPr>
          <w:rFonts w:ascii="Times New Roman" w:eastAsia="宋体" w:hAnsi="宋体"/>
        </w:rPr>
        <w:t>)</w:t>
      </w:r>
      <w:r>
        <w:rPr>
          <w:rFonts w:ascii="Times New Roman" w:eastAsia="宋体" w:hAnsi="宋体" w:hint="eastAsia"/>
        </w:rPr>
        <w:t>鸦片战争期间</w:t>
      </w:r>
      <w:r>
        <w:rPr>
          <w:rFonts w:ascii="Times New Roman" w:eastAsia="宋体" w:hAnsi="宋体"/>
        </w:rPr>
        <w:t>,</w:t>
      </w:r>
      <w:r>
        <w:rPr>
          <w:rFonts w:ascii="Times New Roman" w:eastAsia="宋体" w:hAnsi="宋体" w:hint="eastAsia"/>
        </w:rPr>
        <w:t>英军驻浙江舟山部队发生瘟疫。林则徐说英军因</w:t>
      </w:r>
      <w:r>
        <w:rPr>
          <w:rFonts w:ascii="Times New Roman" w:eastAsia="宋体" w:hAnsi="Times New Roman" w:cs="Times New Roman"/>
        </w:rPr>
        <w:t>“</w:t>
      </w:r>
      <w:r>
        <w:rPr>
          <w:rFonts w:ascii="Times New Roman" w:eastAsia="宋体" w:hAnsi="宋体" w:hint="eastAsia"/>
        </w:rPr>
        <w:t>定海阴湿</w:t>
      </w:r>
      <w:r>
        <w:rPr>
          <w:rFonts w:ascii="Times New Roman" w:eastAsia="宋体" w:hAnsi="Times New Roman" w:cs="Times New Roman"/>
        </w:rPr>
        <w:t>”“</w:t>
      </w:r>
      <w:r>
        <w:rPr>
          <w:rFonts w:ascii="Times New Roman" w:eastAsia="宋体" w:hAnsi="宋体" w:hint="eastAsia"/>
        </w:rPr>
        <w:t>病死甚多</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主张乘势攻击</w:t>
      </w:r>
      <w:r>
        <w:rPr>
          <w:rFonts w:ascii="Times New Roman" w:eastAsia="宋体" w:hAnsi="宋体"/>
        </w:rPr>
        <w:t>;</w:t>
      </w:r>
      <w:r>
        <w:rPr>
          <w:rFonts w:ascii="Times New Roman" w:eastAsia="宋体" w:hAnsi="宋体" w:hint="eastAsia"/>
        </w:rPr>
        <w:t>而另一官员琦善则上奏说</w:t>
      </w:r>
      <w:r>
        <w:rPr>
          <w:rFonts w:ascii="Times New Roman" w:eastAsia="宋体" w:hAnsi="宋体"/>
        </w:rPr>
        <w:t>:</w:t>
      </w:r>
      <w:r>
        <w:rPr>
          <w:rFonts w:ascii="Times New Roman" w:eastAsia="宋体" w:hAnsi="宋体" w:hint="eastAsia"/>
        </w:rPr>
        <w:t>病死者多系兵丁舵手</w:t>
      </w:r>
      <w:r>
        <w:rPr>
          <w:rFonts w:ascii="Times New Roman" w:eastAsia="宋体" w:hAnsi="宋体"/>
        </w:rPr>
        <w:t>,</w:t>
      </w:r>
      <w:r>
        <w:rPr>
          <w:rFonts w:ascii="Times New Roman" w:eastAsia="宋体" w:hAnsi="宋体" w:hint="eastAsia"/>
        </w:rPr>
        <w:t>头目较少</w:t>
      </w:r>
      <w:r>
        <w:rPr>
          <w:rFonts w:ascii="Times New Roman" w:eastAsia="宋体" w:hAnsi="宋体"/>
        </w:rPr>
        <w:t>,</w:t>
      </w:r>
      <w:r>
        <w:rPr>
          <w:rFonts w:ascii="Times New Roman" w:eastAsia="宋体" w:hAnsi="宋体" w:hint="eastAsia"/>
        </w:rPr>
        <w:t>现已安然无恙。对此解释合理的是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观念决定政治决策</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林则徐的奏报较为客观</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政治立场不同影响事实判断</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英军刻意掩盖瘟疫真相</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山东日照一模</w:t>
      </w:r>
      <w:r>
        <w:rPr>
          <w:rFonts w:ascii="Times New Roman" w:eastAsia="宋体" w:hAnsi="宋体"/>
        </w:rPr>
        <w:t>)</w:t>
      </w:r>
      <w:r>
        <w:rPr>
          <w:rFonts w:ascii="Times New Roman" w:eastAsia="宋体" w:hAnsi="宋体" w:hint="eastAsia"/>
        </w:rPr>
        <w:t>鸦片战争爆发一年后</w:t>
      </w:r>
      <w:r>
        <w:rPr>
          <w:rFonts w:ascii="Times New Roman" w:eastAsia="宋体" w:hAnsi="宋体"/>
        </w:rPr>
        <w:t>,</w:t>
      </w:r>
      <w:r>
        <w:rPr>
          <w:rFonts w:ascii="Times New Roman" w:eastAsia="宋体" w:hAnsi="宋体" w:hint="eastAsia"/>
        </w:rPr>
        <w:t>清政府仍不承认这场冲突是一场</w:t>
      </w:r>
      <w:r>
        <w:rPr>
          <w:rFonts w:ascii="Times New Roman" w:eastAsia="宋体" w:hAnsi="Times New Roman" w:cs="Times New Roman"/>
        </w:rPr>
        <w:t>“</w:t>
      </w:r>
      <w:r>
        <w:rPr>
          <w:rFonts w:ascii="Times New Roman" w:eastAsia="宋体" w:hAnsi="宋体" w:hint="eastAsia"/>
        </w:rPr>
        <w:t>战争</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而更倾向于是一场</w:t>
      </w:r>
      <w:r>
        <w:rPr>
          <w:rFonts w:ascii="Times New Roman" w:eastAsia="宋体" w:hAnsi="Times New Roman" w:cs="Times New Roman"/>
        </w:rPr>
        <w:t>“</w:t>
      </w:r>
      <w:r>
        <w:rPr>
          <w:rFonts w:ascii="Times New Roman" w:eastAsia="宋体" w:hAnsi="宋体" w:hint="eastAsia"/>
        </w:rPr>
        <w:t>边衅</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官方文书中也把英国人看作是</w:t>
      </w:r>
      <w:r>
        <w:rPr>
          <w:rFonts w:ascii="Times New Roman" w:eastAsia="宋体" w:hAnsi="Times New Roman" w:cs="Times New Roman"/>
        </w:rPr>
        <w:t>“</w:t>
      </w:r>
      <w:r>
        <w:rPr>
          <w:rFonts w:ascii="Times New Roman" w:eastAsia="宋体" w:hAnsi="宋体" w:hint="eastAsia"/>
        </w:rPr>
        <w:t>丑类</w:t>
      </w:r>
      <w:r>
        <w:rPr>
          <w:rFonts w:ascii="Times New Roman" w:eastAsia="宋体" w:hAnsi="Times New Roman" w:cs="Times New Roman"/>
        </w:rPr>
        <w:t>”“</w:t>
      </w:r>
      <w:r>
        <w:rPr>
          <w:rFonts w:ascii="Times New Roman" w:eastAsia="宋体" w:hAnsi="宋体" w:hint="eastAsia"/>
        </w:rPr>
        <w:t>匪类</w:t>
      </w:r>
      <w:r>
        <w:rPr>
          <w:rFonts w:ascii="Times New Roman" w:eastAsia="宋体" w:hAnsi="Times New Roman" w:cs="Times New Roman"/>
        </w:rPr>
        <w:t>”“</w:t>
      </w:r>
      <w:r>
        <w:rPr>
          <w:rFonts w:ascii="Times New Roman" w:eastAsia="宋体" w:hAnsi="宋体" w:hint="eastAsia"/>
        </w:rPr>
        <w:t>强盗</w:t>
      </w:r>
      <w:r>
        <w:rPr>
          <w:rFonts w:ascii="Times New Roman" w:eastAsia="宋体" w:hAnsi="Times New Roman" w:cs="Times New Roman"/>
        </w:rPr>
        <w:t>”“</w:t>
      </w:r>
      <w:r>
        <w:rPr>
          <w:rFonts w:ascii="Times New Roman" w:eastAsia="宋体" w:hAnsi="宋体" w:hint="eastAsia"/>
        </w:rPr>
        <w:t>贼寇</w:t>
      </w:r>
      <w:r>
        <w:rPr>
          <w:rFonts w:ascii="Times New Roman" w:eastAsia="宋体" w:hAnsi="Times New Roman" w:cs="Times New Roman"/>
        </w:rPr>
        <w:t>”“</w:t>
      </w:r>
      <w:r>
        <w:rPr>
          <w:rFonts w:ascii="Times New Roman" w:eastAsia="宋体" w:hAnsi="宋体" w:hint="eastAsia"/>
        </w:rPr>
        <w:t>叛贼</w:t>
      </w:r>
      <w:r>
        <w:rPr>
          <w:rFonts w:ascii="Times New Roman" w:eastAsia="宋体" w:hAnsi="Times New Roman" w:cs="Times New Roman"/>
        </w:rPr>
        <w:t>”</w:t>
      </w:r>
      <w:r>
        <w:rPr>
          <w:rFonts w:ascii="Times New Roman" w:eastAsia="宋体" w:hAnsi="宋体" w:hint="eastAsia"/>
        </w:rPr>
        <w:t>。这表明清政府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认识不到近代战争的残酷</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对殖民者的本质认识不清</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观念严重滞后于世界发展</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无力应对国家安全的危机</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福建莆田二模</w:t>
      </w:r>
      <w:r>
        <w:rPr>
          <w:rFonts w:ascii="Times New Roman" w:eastAsia="宋体" w:hAnsi="宋体"/>
        </w:rPr>
        <w:t>)</w:t>
      </w:r>
      <w:r>
        <w:rPr>
          <w:rFonts w:ascii="Times New Roman" w:eastAsia="宋体" w:hAnsi="宋体" w:hint="eastAsia"/>
        </w:rPr>
        <w:t>鸦片战争后</w:t>
      </w:r>
      <w:r>
        <w:rPr>
          <w:rFonts w:ascii="Times New Roman" w:eastAsia="宋体" w:hAnsi="宋体"/>
        </w:rPr>
        <w:t>,</w:t>
      </w:r>
      <w:r>
        <w:rPr>
          <w:rFonts w:ascii="Times New Roman" w:eastAsia="宋体" w:hAnsi="宋体" w:hint="eastAsia"/>
        </w:rPr>
        <w:t>清朝统治者视《南京条约》为</w:t>
      </w:r>
      <w:r>
        <w:rPr>
          <w:rFonts w:ascii="Times New Roman" w:eastAsia="宋体" w:hAnsi="Times New Roman" w:cs="Times New Roman"/>
        </w:rPr>
        <w:t>“</w:t>
      </w:r>
      <w:r>
        <w:rPr>
          <w:rFonts w:ascii="Times New Roman" w:eastAsia="宋体" w:hAnsi="宋体" w:hint="eastAsia"/>
        </w:rPr>
        <w:t>万年和约</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重新沉睡于</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的美梦中。直到第二次鸦片战争再次遭到西方列强的沉重打击</w:t>
      </w:r>
      <w:r>
        <w:rPr>
          <w:rFonts w:ascii="Times New Roman" w:eastAsia="宋体" w:hAnsi="宋体"/>
        </w:rPr>
        <w:t>,</w:t>
      </w:r>
      <w:r>
        <w:rPr>
          <w:rFonts w:ascii="Times New Roman" w:eastAsia="宋体" w:hAnsi="宋体" w:hint="eastAsia"/>
        </w:rPr>
        <w:t>才开始意识到中国的落后。这表明鸦片战争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惊醒先进中国人向西方学习</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未能对清廷造成实质性的震动</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使中国开始沦为了半殖民地</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是第二次鸦片战争爆发的根源</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黑龙江哈六中二模</w:t>
      </w:r>
      <w:r>
        <w:rPr>
          <w:rFonts w:ascii="Times New Roman" w:eastAsia="宋体" w:hAnsi="宋体"/>
        </w:rPr>
        <w:t>)1843</w:t>
      </w:r>
      <w:r>
        <w:rPr>
          <w:rFonts w:ascii="Times New Roman" w:eastAsia="宋体" w:hAnsi="宋体" w:hint="eastAsia"/>
        </w:rPr>
        <w:t>年中英《五口通商章程》规定</w:t>
      </w:r>
      <w:r>
        <w:rPr>
          <w:rFonts w:ascii="Times New Roman" w:eastAsia="宋体" w:hAnsi="宋体"/>
        </w:rPr>
        <w:t>:</w:t>
      </w:r>
      <w:r>
        <w:rPr>
          <w:rFonts w:ascii="Times New Roman" w:eastAsia="宋体" w:hAnsi="宋体" w:hint="eastAsia"/>
        </w:rPr>
        <w:t>和约一经议定</w:t>
      </w:r>
      <w:r>
        <w:rPr>
          <w:rFonts w:ascii="Times New Roman" w:eastAsia="宋体" w:hAnsi="宋体"/>
        </w:rPr>
        <w:t>,</w:t>
      </w:r>
      <w:r>
        <w:rPr>
          <w:rFonts w:ascii="Times New Roman" w:eastAsia="宋体" w:hAnsi="宋体" w:hint="eastAsia"/>
        </w:rPr>
        <w:t>两国各宜遵守</w:t>
      </w:r>
      <w:r>
        <w:rPr>
          <w:rFonts w:ascii="Times New Roman" w:eastAsia="宋体" w:hAnsi="宋体"/>
        </w:rPr>
        <w:t>,</w:t>
      </w:r>
      <w:r>
        <w:rPr>
          <w:rFonts w:ascii="Times New Roman" w:eastAsia="宋体" w:hAnsi="宋体" w:hint="eastAsia"/>
        </w:rPr>
        <w:t>不得轻有更改</w:t>
      </w:r>
      <w:r>
        <w:rPr>
          <w:rFonts w:ascii="Times New Roman" w:eastAsia="宋体" w:hAnsi="宋体"/>
        </w:rPr>
        <w:t>;</w:t>
      </w:r>
      <w:r>
        <w:rPr>
          <w:rFonts w:ascii="Times New Roman" w:eastAsia="宋体" w:hAnsi="宋体" w:hint="eastAsia"/>
        </w:rPr>
        <w:t>至各口情形不一</w:t>
      </w:r>
      <w:r>
        <w:rPr>
          <w:rFonts w:ascii="Times New Roman" w:eastAsia="宋体" w:hAnsi="宋体"/>
        </w:rPr>
        <w:t>,</w:t>
      </w:r>
      <w:r>
        <w:rPr>
          <w:rFonts w:ascii="Times New Roman" w:eastAsia="宋体" w:hAnsi="宋体" w:hint="eastAsia"/>
        </w:rPr>
        <w:t>所有贸易及海面各款恐不无稍有变通之处</w:t>
      </w:r>
      <w:r>
        <w:rPr>
          <w:rFonts w:ascii="Times New Roman" w:eastAsia="宋体" w:hAnsi="宋体"/>
        </w:rPr>
        <w:t>,</w:t>
      </w:r>
      <w:r>
        <w:rPr>
          <w:rFonts w:ascii="Times New Roman" w:eastAsia="宋体" w:hAnsi="宋体" w:hint="eastAsia"/>
        </w:rPr>
        <w:t>应俟十二年后</w:t>
      </w:r>
      <w:r>
        <w:rPr>
          <w:rFonts w:ascii="Times New Roman" w:eastAsia="宋体" w:hAnsi="宋体"/>
        </w:rPr>
        <w:t>,</w:t>
      </w:r>
      <w:r>
        <w:rPr>
          <w:rFonts w:ascii="Times New Roman" w:eastAsia="宋体" w:hAnsi="宋体" w:hint="eastAsia"/>
        </w:rPr>
        <w:t>两国派员公平酌办。这一史料可以说明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中英两国可以平等贸易</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清政府力图维护国家权益</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中国关税自主权遭破坏</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清政府拒绝修约有合理性</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额尔金对法国公使葛罗说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我们能带走的只是一些宝贝</w:t>
      </w:r>
      <w:r>
        <w:rPr>
          <w:rFonts w:ascii="Times New Roman" w:eastAsia="宋体" w:hAnsi="宋体"/>
        </w:rPr>
        <w:t>,</w:t>
      </w:r>
      <w:r>
        <w:rPr>
          <w:rFonts w:ascii="Times New Roman" w:eastAsia="宋体" w:hAnsi="宋体" w:hint="eastAsia"/>
        </w:rPr>
        <w:t>这座美丽的园子我们带不走。我们英国有的东西</w:t>
      </w:r>
      <w:r>
        <w:rPr>
          <w:rFonts w:ascii="Times New Roman" w:eastAsia="宋体" w:hAnsi="宋体"/>
        </w:rPr>
        <w:t>,</w:t>
      </w:r>
      <w:r>
        <w:rPr>
          <w:rFonts w:ascii="Times New Roman" w:eastAsia="宋体" w:hAnsi="宋体" w:hint="eastAsia"/>
        </w:rPr>
        <w:t>别的国家可以没有</w:t>
      </w:r>
      <w:r>
        <w:rPr>
          <w:rFonts w:ascii="Times New Roman" w:eastAsia="宋体" w:hAnsi="宋体"/>
        </w:rPr>
        <w:t>;</w:t>
      </w:r>
      <w:r>
        <w:rPr>
          <w:rFonts w:ascii="Times New Roman" w:eastAsia="宋体" w:hAnsi="宋体" w:hint="eastAsia"/>
        </w:rPr>
        <w:t>但是英国没有的东西</w:t>
      </w:r>
      <w:r>
        <w:rPr>
          <w:rFonts w:ascii="Times New Roman" w:eastAsia="宋体" w:hAnsi="宋体"/>
        </w:rPr>
        <w:t>,</w:t>
      </w:r>
      <w:r>
        <w:rPr>
          <w:rFonts w:ascii="Times New Roman" w:eastAsia="宋体" w:hAnsi="宋体" w:hint="eastAsia"/>
        </w:rPr>
        <w:t>别的国家也不能有。</w:t>
      </w:r>
      <w:r>
        <w:rPr>
          <w:rFonts w:ascii="Times New Roman" w:eastAsia="宋体" w:hAnsi="Times New Roman" w:cs="Times New Roman"/>
        </w:rPr>
        <w:t>”</w:t>
      </w:r>
      <w:r>
        <w:rPr>
          <w:rFonts w:ascii="Times New Roman" w:eastAsia="宋体" w:hAnsi="宋体" w:hint="eastAsia"/>
        </w:rPr>
        <w:t>额尔金的话最能体现英国的</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战争目的</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战争经过</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战争结果</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战争性质</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1895</w:t>
      </w:r>
      <w:r>
        <w:rPr>
          <w:rFonts w:ascii="Times New Roman" w:eastAsia="宋体" w:hAnsi="宋体" w:hint="eastAsia"/>
        </w:rPr>
        <w:t>年</w:t>
      </w:r>
      <w:r>
        <w:rPr>
          <w:rFonts w:ascii="Times New Roman" w:eastAsia="宋体" w:hAnsi="宋体"/>
        </w:rPr>
        <w:t>8</w:t>
      </w:r>
      <w:r>
        <w:rPr>
          <w:rFonts w:ascii="Times New Roman" w:eastAsia="宋体" w:hAnsi="宋体" w:hint="eastAsia"/>
        </w:rPr>
        <w:t>月</w:t>
      </w:r>
      <w:r>
        <w:rPr>
          <w:rFonts w:ascii="Times New Roman" w:eastAsia="宋体" w:hAnsi="宋体"/>
        </w:rPr>
        <w:t>,</w:t>
      </w:r>
      <w:r>
        <w:rPr>
          <w:rFonts w:ascii="Times New Roman" w:eastAsia="宋体" w:hAnsi="宋体" w:hint="eastAsia"/>
        </w:rPr>
        <w:t>日军以强大兵力进攻台湾彰化城北的八卦山</w:t>
      </w:r>
      <w:r>
        <w:rPr>
          <w:rFonts w:ascii="Times New Roman" w:eastAsia="宋体" w:hAnsi="宋体"/>
        </w:rPr>
        <w:t>,</w:t>
      </w:r>
      <w:r>
        <w:rPr>
          <w:rFonts w:ascii="Times New Roman" w:eastAsia="宋体" w:hAnsi="宋体" w:hint="eastAsia"/>
        </w:rPr>
        <w:t>黑旗军和义军与日军展开肉搏战</w:t>
      </w:r>
      <w:r>
        <w:rPr>
          <w:rFonts w:ascii="Times New Roman" w:eastAsia="宋体" w:hAnsi="宋体"/>
        </w:rPr>
        <w:t>,</w:t>
      </w:r>
      <w:r>
        <w:rPr>
          <w:rFonts w:ascii="Times New Roman" w:eastAsia="宋体" w:hAnsi="宋体" w:hint="eastAsia"/>
        </w:rPr>
        <w:t>击毙日本号称最精锐的近卫师团一千余人</w:t>
      </w:r>
      <w:r>
        <w:rPr>
          <w:rFonts w:ascii="Times New Roman" w:eastAsia="宋体" w:hAnsi="宋体"/>
        </w:rPr>
        <w:t>,</w:t>
      </w:r>
      <w:r>
        <w:rPr>
          <w:rFonts w:ascii="Times New Roman" w:eastAsia="宋体" w:hAnsi="宋体" w:hint="eastAsia"/>
        </w:rPr>
        <w:t>此役日军死亡人数超过甲午中日战争。这体现出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清政府出卖人民抗日活动</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甲午战争中日军伤亡很大</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台湾军民英勇的抗日精神</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全国人民反对割地议和</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《天津条约》签订后</w:t>
      </w:r>
      <w:r>
        <w:rPr>
          <w:rFonts w:ascii="Times New Roman" w:eastAsia="宋体" w:hAnsi="宋体"/>
        </w:rPr>
        <w:t>,</w:t>
      </w:r>
      <w:r>
        <w:rPr>
          <w:rFonts w:ascii="Times New Roman" w:eastAsia="宋体" w:hAnsi="宋体" w:hint="eastAsia"/>
        </w:rPr>
        <w:t>清政府又派人到上海与列强谈判</w:t>
      </w:r>
      <w:r>
        <w:rPr>
          <w:rFonts w:ascii="Times New Roman" w:eastAsia="宋体" w:hAnsi="宋体"/>
        </w:rPr>
        <w:t>,</w:t>
      </w:r>
      <w:r>
        <w:rPr>
          <w:rFonts w:ascii="Times New Roman" w:eastAsia="宋体" w:hAnsi="宋体" w:hint="eastAsia"/>
        </w:rPr>
        <w:t>以免除关税为代价</w:t>
      </w:r>
      <w:r>
        <w:rPr>
          <w:rFonts w:ascii="Times New Roman" w:eastAsia="宋体" w:hAnsi="宋体"/>
        </w:rPr>
        <w:t>,</w:t>
      </w:r>
      <w:r>
        <w:rPr>
          <w:rFonts w:ascii="Times New Roman" w:eastAsia="宋体" w:hAnsi="宋体" w:hint="eastAsia"/>
        </w:rPr>
        <w:t>换取列强放弃公使进京。清朝官员认为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进京一节</w:t>
      </w:r>
      <w:r>
        <w:rPr>
          <w:rFonts w:ascii="Times New Roman" w:eastAsia="宋体" w:hAnsi="宋体"/>
        </w:rPr>
        <w:t>,</w:t>
      </w:r>
      <w:r>
        <w:rPr>
          <w:rFonts w:ascii="Times New Roman" w:eastAsia="宋体" w:hAnsi="宋体" w:hint="eastAsia"/>
        </w:rPr>
        <w:t>万不能允</w:t>
      </w:r>
      <w:r>
        <w:rPr>
          <w:rFonts w:ascii="Times New Roman" w:eastAsia="宋体" w:hAnsi="Times New Roman" w:cs="Times New Roman"/>
        </w:rPr>
        <w:t>”</w:t>
      </w:r>
      <w:r>
        <w:rPr>
          <w:rFonts w:ascii="Times New Roman" w:eastAsia="宋体" w:hAnsi="宋体" w:hint="eastAsia"/>
        </w:rPr>
        <w:t>。这说明清政府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主张与外国人平等相待</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竭力维护国家主权完整</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拒绝与外国的直接交往</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仍然固守</w:t>
      </w:r>
      <w:r>
        <w:rPr>
          <w:rFonts w:ascii="Times New Roman" w:eastAsia="宋体" w:hAnsi="Times New Roman" w:cs="Times New Roman"/>
        </w:rPr>
        <w:t>“</w:t>
      </w:r>
      <w:r>
        <w:rPr>
          <w:rFonts w:ascii="Times New Roman" w:eastAsia="宋体" w:hAnsi="宋体" w:hint="eastAsia"/>
        </w:rPr>
        <w:t>天朝上国</w:t>
      </w:r>
      <w:r>
        <w:rPr>
          <w:rFonts w:ascii="Times New Roman" w:eastAsia="宋体" w:hAnsi="Times New Roman" w:cs="Times New Roman"/>
        </w:rPr>
        <w:t>”</w:t>
      </w:r>
      <w:r>
        <w:rPr>
          <w:rFonts w:ascii="Times New Roman" w:eastAsia="宋体" w:hAnsi="宋体" w:hint="eastAsia"/>
        </w:rPr>
        <w:t>尊严</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山西吕梁一模</w:t>
      </w:r>
      <w:r>
        <w:rPr>
          <w:rFonts w:ascii="Times New Roman" w:eastAsia="宋体" w:hAnsi="宋体"/>
        </w:rPr>
        <w:t>)</w:t>
      </w:r>
      <w:r>
        <w:rPr>
          <w:rFonts w:ascii="Times New Roman" w:eastAsia="宋体" w:hAnsi="宋体" w:hint="eastAsia"/>
        </w:rPr>
        <w:t>西方军事理论家约米尼说</w:t>
      </w:r>
      <w:r>
        <w:rPr>
          <w:rFonts w:ascii="Times New Roman" w:eastAsia="宋体" w:hAnsi="宋体"/>
        </w:rPr>
        <w:t>:</w:t>
      </w:r>
      <w:r>
        <w:rPr>
          <w:rFonts w:ascii="Times New Roman" w:eastAsia="宋体" w:hAnsi="宋体" w:hint="eastAsia"/>
        </w:rPr>
        <w:t>一支军队假使采取绝对守势</w:t>
      </w:r>
      <w:r>
        <w:rPr>
          <w:rFonts w:ascii="Times New Roman" w:eastAsia="宋体" w:hAnsi="宋体"/>
        </w:rPr>
        <w:t>,</w:t>
      </w:r>
      <w:r>
        <w:rPr>
          <w:rFonts w:ascii="Times New Roman" w:eastAsia="宋体" w:hAnsi="宋体" w:hint="eastAsia"/>
        </w:rPr>
        <w:t>则无论它的形势是如何有利</w:t>
      </w:r>
      <w:r>
        <w:rPr>
          <w:rFonts w:ascii="Times New Roman" w:eastAsia="宋体" w:hAnsi="宋体"/>
        </w:rPr>
        <w:t>,</w:t>
      </w:r>
      <w:r>
        <w:rPr>
          <w:rFonts w:ascii="Times New Roman" w:eastAsia="宋体" w:hAnsi="宋体" w:hint="eastAsia"/>
        </w:rPr>
        <w:t>实力是如何坚强</w:t>
      </w:r>
      <w:r>
        <w:rPr>
          <w:rFonts w:ascii="Times New Roman" w:eastAsia="宋体" w:hAnsi="宋体"/>
        </w:rPr>
        <w:t>,</w:t>
      </w:r>
      <w:r>
        <w:rPr>
          <w:rFonts w:ascii="Times New Roman" w:eastAsia="宋体" w:hAnsi="宋体" w:hint="eastAsia"/>
        </w:rPr>
        <w:t>终究还是给敌人赶出阵地以外去。下列最符合此言论的战争是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中英鸦片战争</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第二次鸦片战争</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甲午中日战争</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八国联军侵华战争</w:t>
      </w:r>
    </w:p>
    <w:p w:rsidR="001C537A" w:rsidRDefault="001C537A" w:rsidP="001C537A">
      <w:pPr>
        <w:tabs>
          <w:tab w:val="left" w:pos="1871"/>
          <w:tab w:val="left" w:pos="3407"/>
          <w:tab w:val="left" w:pos="4949"/>
          <w:tab w:val="left" w:pos="6599"/>
        </w:tabs>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山西运城二模</w:t>
      </w:r>
      <w:r>
        <w:rPr>
          <w:rFonts w:ascii="Times New Roman" w:eastAsia="宋体" w:hAnsi="宋体"/>
        </w:rPr>
        <w:t>)1894</w:t>
      </w:r>
      <w:r>
        <w:rPr>
          <w:rFonts w:ascii="Times New Roman" w:eastAsia="宋体" w:hAnsi="宋体" w:hint="eastAsia"/>
        </w:rPr>
        <w:t>年黄海大战开战之初</w:t>
      </w:r>
      <w:r>
        <w:rPr>
          <w:rFonts w:ascii="Times New Roman" w:eastAsia="宋体" w:hAnsi="宋体"/>
        </w:rPr>
        <w:t>,</w:t>
      </w:r>
      <w:r>
        <w:rPr>
          <w:rFonts w:ascii="Times New Roman" w:eastAsia="宋体" w:hAnsi="宋体" w:hint="eastAsia"/>
        </w:rPr>
        <w:t>双方的力量对比如下</w:t>
      </w:r>
      <w:r>
        <w:rPr>
          <w:rFonts w:ascii="Times New Roman" w:eastAsia="宋体" w:hAnsi="宋体"/>
        </w:rPr>
        <w:t>:</w:t>
      </w:r>
    </w:p>
    <w:tbl>
      <w:tblPr>
        <w:tblW w:w="48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746"/>
        <w:gridCol w:w="959"/>
        <w:gridCol w:w="1806"/>
        <w:gridCol w:w="1523"/>
        <w:gridCol w:w="1241"/>
        <w:gridCol w:w="1544"/>
      </w:tblGrid>
      <w:tr w:rsidR="001C537A" w:rsidTr="001C537A">
        <w:trPr>
          <w:trHeight w:val="258"/>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名称</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火炮</w:t>
            </w:r>
            <w:r>
              <w:rPr>
                <w:rFonts w:ascii="Times New Roman" w:eastAsia="宋体" w:hAnsi="宋体"/>
                <w:sz w:val="18"/>
              </w:rPr>
              <w:t>/</w:t>
            </w:r>
            <w:r>
              <w:rPr>
                <w:rFonts w:ascii="Arial" w:eastAsia="黑体" w:hAnsi="黑体" w:hint="eastAsia"/>
                <w:sz w:val="18"/>
              </w:rPr>
              <w:t>门</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鱼雷发射管</w:t>
            </w:r>
            <w:r>
              <w:rPr>
                <w:rFonts w:ascii="Times New Roman" w:eastAsia="宋体" w:hAnsi="宋体"/>
                <w:sz w:val="18"/>
              </w:rPr>
              <w:t>/</w:t>
            </w:r>
            <w:r>
              <w:rPr>
                <w:rFonts w:ascii="Arial" w:eastAsia="黑体" w:hAnsi="黑体" w:hint="eastAsia"/>
                <w:sz w:val="18"/>
              </w:rPr>
              <w:t>架</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总排水量</w:t>
            </w:r>
            <w:r>
              <w:rPr>
                <w:rFonts w:ascii="Times New Roman" w:eastAsia="宋体" w:hAnsi="宋体"/>
                <w:sz w:val="18"/>
              </w:rPr>
              <w:t>/</w:t>
            </w:r>
            <w:r>
              <w:rPr>
                <w:rFonts w:ascii="Arial" w:eastAsia="黑体" w:hAnsi="黑体" w:hint="eastAsia"/>
                <w:sz w:val="18"/>
              </w:rPr>
              <w:t>吨</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总兵力</w:t>
            </w:r>
            <w:r>
              <w:rPr>
                <w:rFonts w:ascii="Times New Roman" w:eastAsia="宋体" w:hAnsi="宋体"/>
                <w:sz w:val="18"/>
              </w:rPr>
              <w:t>/</w:t>
            </w:r>
            <w:r>
              <w:rPr>
                <w:rFonts w:ascii="Arial" w:eastAsia="黑体" w:hAnsi="黑体" w:hint="eastAsia"/>
                <w:sz w:val="18"/>
              </w:rPr>
              <w:t>人</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Arial" w:eastAsia="黑体" w:hAnsi="黑体" w:hint="eastAsia"/>
                <w:sz w:val="18"/>
              </w:rPr>
              <w:t>平均航速</w:t>
            </w:r>
            <w:r>
              <w:rPr>
                <w:rFonts w:ascii="Times New Roman" w:eastAsia="宋体" w:hAnsi="宋体"/>
                <w:sz w:val="18"/>
              </w:rPr>
              <w:t>/</w:t>
            </w:r>
            <w:r>
              <w:rPr>
                <w:rFonts w:ascii="Arial" w:eastAsia="黑体" w:hAnsi="黑体" w:hint="eastAsia"/>
                <w:sz w:val="18"/>
              </w:rPr>
              <w:t>节</w:t>
            </w:r>
          </w:p>
        </w:tc>
      </w:tr>
      <w:tr w:rsidR="001C537A" w:rsidTr="001C537A">
        <w:trPr>
          <w:trHeight w:val="13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hint="eastAsia"/>
                <w:sz w:val="18"/>
              </w:rPr>
              <w:t>北洋水师</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195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556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32 100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2 126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10</w:t>
            </w:r>
            <w:r>
              <w:rPr>
                <w:rFonts w:ascii="Times New Roman" w:eastAsia="宋体" w:hAnsi="Times New Roman" w:cs="Times New Roman"/>
                <w:sz w:val="18"/>
              </w:rPr>
              <w:t>.</w:t>
            </w:r>
            <w:r>
              <w:rPr>
                <w:rFonts w:ascii="Times New Roman" w:eastAsia="宋体" w:hAnsi="宋体"/>
                <w:sz w:val="18"/>
              </w:rPr>
              <w:t>2</w:t>
            </w:r>
          </w:p>
        </w:tc>
      </w:tr>
      <w:tr w:rsidR="001C537A" w:rsidTr="001C537A">
        <w:trPr>
          <w:trHeight w:val="25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hint="eastAsia"/>
                <w:sz w:val="18"/>
              </w:rPr>
              <w:t>日本联合舰队</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268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568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40 840</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3 916</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14</w:t>
            </w:r>
            <w:r>
              <w:rPr>
                <w:rFonts w:ascii="Times New Roman" w:eastAsia="宋体" w:hAnsi="Times New Roman" w:cs="Times New Roman"/>
                <w:sz w:val="18"/>
              </w:rPr>
              <w:t>.</w:t>
            </w:r>
            <w:r>
              <w:rPr>
                <w:rFonts w:ascii="Times New Roman" w:eastAsia="宋体" w:hAnsi="宋体"/>
                <w:sz w:val="18"/>
              </w:rPr>
              <w:t>5</w:t>
            </w:r>
          </w:p>
        </w:tc>
      </w:tr>
    </w:tbl>
    <w:p w:rsidR="001C537A" w:rsidRDefault="001C537A" w:rsidP="001C537A">
      <w:pPr>
        <w:tabs>
          <w:tab w:val="left" w:pos="1871"/>
          <w:tab w:val="left" w:pos="3407"/>
          <w:tab w:val="left" w:pos="4949"/>
          <w:tab w:val="left" w:pos="6599"/>
        </w:tabs>
        <w:jc w:val="center"/>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hint="eastAsia"/>
        </w:rPr>
        <w:t>这在一定程度上反映了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日本综合国力的强大</w:t>
      </w:r>
      <w:r>
        <w:rPr>
          <w:rFonts w:ascii="Times New Roman" w:eastAsia="宋体" w:hAnsi="宋体"/>
        </w:rPr>
        <w:tab/>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清朝政治制度的腐败</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中日经济水平的差异</w:t>
      </w:r>
      <w:r>
        <w:rPr>
          <w:rFonts w:ascii="Times New Roman" w:eastAsia="宋体" w:hAnsi="宋体"/>
        </w:rPr>
        <w:tab/>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双方军事实力的对比</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1820</w:t>
      </w:r>
      <w:r>
        <w:rPr>
          <w:rFonts w:ascii="Times New Roman" w:eastAsia="宋体" w:hAnsi="宋体" w:hint="eastAsia"/>
        </w:rPr>
        <w:t>年</w:t>
      </w:r>
      <w:r>
        <w:rPr>
          <w:rFonts w:ascii="Times New Roman" w:eastAsia="宋体" w:hAnsi="宋体"/>
        </w:rPr>
        <w:t>,</w:t>
      </w:r>
      <w:r>
        <w:rPr>
          <w:rFonts w:ascii="Times New Roman" w:eastAsia="宋体" w:hAnsi="宋体" w:hint="eastAsia"/>
        </w:rPr>
        <w:t>中国的</w:t>
      </w:r>
      <w:r>
        <w:rPr>
          <w:rFonts w:ascii="Times New Roman" w:eastAsia="宋体" w:hAnsi="宋体"/>
        </w:rPr>
        <w:t>GDP</w:t>
      </w:r>
      <w:r>
        <w:rPr>
          <w:rFonts w:ascii="Times New Roman" w:eastAsia="宋体" w:hAnsi="宋体" w:hint="eastAsia"/>
        </w:rPr>
        <w:t>约为英国的</w:t>
      </w:r>
      <w:r>
        <w:rPr>
          <w:rFonts w:ascii="Times New Roman" w:eastAsia="宋体" w:hAnsi="宋体"/>
        </w:rPr>
        <w:t>7</w:t>
      </w:r>
      <w:r>
        <w:rPr>
          <w:rFonts w:ascii="Times New Roman" w:eastAsia="宋体" w:hAnsi="宋体" w:hint="eastAsia"/>
        </w:rPr>
        <w:t>倍</w:t>
      </w:r>
      <w:r>
        <w:rPr>
          <w:rFonts w:ascii="Times New Roman" w:eastAsia="宋体" w:hAnsi="宋体"/>
        </w:rPr>
        <w:t>,</w:t>
      </w:r>
      <w:r>
        <w:rPr>
          <w:rFonts w:ascii="Times New Roman" w:eastAsia="宋体" w:hAnsi="宋体" w:hint="eastAsia"/>
        </w:rPr>
        <w:t>却在鸦片战争中被英国击败。</w:t>
      </w:r>
      <w:r>
        <w:rPr>
          <w:rFonts w:ascii="Times New Roman" w:eastAsia="宋体" w:hAnsi="宋体"/>
        </w:rPr>
        <w:t>1860</w:t>
      </w:r>
      <w:r>
        <w:rPr>
          <w:rFonts w:ascii="Times New Roman" w:eastAsia="宋体" w:hAnsi="宋体" w:hint="eastAsia"/>
        </w:rPr>
        <w:t>年</w:t>
      </w:r>
      <w:r>
        <w:rPr>
          <w:rFonts w:ascii="Times New Roman" w:eastAsia="宋体" w:hAnsi="宋体"/>
        </w:rPr>
        <w:t>,</w:t>
      </w:r>
      <w:r>
        <w:rPr>
          <w:rFonts w:ascii="Times New Roman" w:eastAsia="宋体" w:hAnsi="宋体" w:hint="eastAsia"/>
        </w:rPr>
        <w:t>中国的</w:t>
      </w:r>
      <w:r>
        <w:rPr>
          <w:rFonts w:ascii="Times New Roman" w:eastAsia="宋体" w:hAnsi="宋体"/>
        </w:rPr>
        <w:t>GDP</w:t>
      </w:r>
      <w:r>
        <w:rPr>
          <w:rFonts w:ascii="Times New Roman" w:eastAsia="宋体" w:hAnsi="宋体" w:hint="eastAsia"/>
        </w:rPr>
        <w:t>大于英法的总和</w:t>
      </w:r>
      <w:r>
        <w:rPr>
          <w:rFonts w:ascii="Times New Roman" w:eastAsia="宋体" w:hAnsi="宋体"/>
        </w:rPr>
        <w:t>,</w:t>
      </w:r>
      <w:r>
        <w:rPr>
          <w:rFonts w:ascii="Times New Roman" w:eastAsia="宋体" w:hAnsi="宋体" w:hint="eastAsia"/>
        </w:rPr>
        <w:t>却没能阻止英法联军火烧圆明园。</w:t>
      </w:r>
      <w:r>
        <w:rPr>
          <w:rFonts w:ascii="Times New Roman" w:eastAsia="宋体" w:hAnsi="宋体"/>
        </w:rPr>
        <w:t>1890</w:t>
      </w:r>
      <w:r>
        <w:rPr>
          <w:rFonts w:ascii="Times New Roman" w:eastAsia="宋体" w:hAnsi="宋体" w:hint="eastAsia"/>
        </w:rPr>
        <w:t>年</w:t>
      </w:r>
      <w:r>
        <w:rPr>
          <w:rFonts w:ascii="Times New Roman" w:eastAsia="宋体" w:hAnsi="宋体"/>
        </w:rPr>
        <w:t>,</w:t>
      </w:r>
      <w:r>
        <w:rPr>
          <w:rFonts w:ascii="Times New Roman" w:eastAsia="宋体" w:hAnsi="宋体" w:hint="eastAsia"/>
        </w:rPr>
        <w:t>中国的</w:t>
      </w:r>
      <w:r>
        <w:rPr>
          <w:rFonts w:ascii="Times New Roman" w:eastAsia="宋体" w:hAnsi="宋体"/>
        </w:rPr>
        <w:t>GDP</w:t>
      </w:r>
      <w:r>
        <w:rPr>
          <w:rFonts w:ascii="Times New Roman" w:eastAsia="宋体" w:hAnsi="宋体" w:hint="eastAsia"/>
        </w:rPr>
        <w:t>约为日本的</w:t>
      </w:r>
      <w:r>
        <w:rPr>
          <w:rFonts w:ascii="Times New Roman" w:eastAsia="宋体" w:hAnsi="宋体"/>
        </w:rPr>
        <w:t>5</w:t>
      </w:r>
      <w:r>
        <w:rPr>
          <w:rFonts w:ascii="Times New Roman" w:eastAsia="宋体" w:hAnsi="宋体" w:hint="eastAsia"/>
        </w:rPr>
        <w:t>倍</w:t>
      </w:r>
      <w:r>
        <w:rPr>
          <w:rFonts w:ascii="Times New Roman" w:eastAsia="宋体" w:hAnsi="宋体"/>
        </w:rPr>
        <w:t>,</w:t>
      </w:r>
      <w:r>
        <w:rPr>
          <w:rFonts w:ascii="Times New Roman" w:eastAsia="宋体" w:hAnsi="宋体" w:hint="eastAsia"/>
        </w:rPr>
        <w:t>但中国军队却在甲午中日战争中一败涂地。据此推知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经济总量对一国来说没有意义</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GDP</w:t>
      </w:r>
      <w:r>
        <w:rPr>
          <w:rFonts w:ascii="Times New Roman" w:eastAsia="宋体" w:hAnsi="宋体" w:hint="eastAsia"/>
        </w:rPr>
        <w:t>排名准确反映一国经济发展水平</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中国国际地位与</w:t>
      </w:r>
      <w:r>
        <w:rPr>
          <w:rFonts w:ascii="Times New Roman" w:eastAsia="宋体" w:hAnsi="宋体"/>
        </w:rPr>
        <w:t>GDP</w:t>
      </w:r>
      <w:r>
        <w:rPr>
          <w:rFonts w:ascii="Times New Roman" w:eastAsia="宋体" w:hAnsi="宋体" w:hint="eastAsia"/>
        </w:rPr>
        <w:t>排名背离</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经济结构优劣是战争胜负的重要因素</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w:t>
      </w:r>
      <w:r>
        <w:rPr>
          <w:rFonts w:ascii="Times New Roman" w:eastAsia="宋体" w:hAnsi="宋体" w:hint="eastAsia"/>
        </w:rPr>
        <w:t>《遗失在西方的中国史</w:t>
      </w:r>
      <w:r>
        <w:rPr>
          <w:rFonts w:ascii="Times New Roman" w:eastAsia="宋体" w:hAnsi="Times New Roman" w:cs="Times New Roman"/>
        </w:rPr>
        <w:t>——</w:t>
      </w:r>
      <w:r>
        <w:rPr>
          <w:rFonts w:ascii="Times New Roman" w:eastAsia="宋体" w:hAnsi="宋体" w:hint="eastAsia"/>
        </w:rPr>
        <w:t>海外史料看庚子事变》中有一幅漫画</w:t>
      </w:r>
      <w:r>
        <w:rPr>
          <w:rFonts w:ascii="Times New Roman" w:eastAsia="宋体" w:hAnsi="宋体"/>
        </w:rPr>
        <w:t>,</w:t>
      </w:r>
      <w:r>
        <w:rPr>
          <w:rFonts w:ascii="Times New Roman" w:eastAsia="宋体" w:hAnsi="宋体" w:hint="eastAsia"/>
        </w:rPr>
        <w:t>这反映了当时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62075" cy="1457325"/>
            <wp:effectExtent l="0" t="0" r="9525" b="9525"/>
            <wp:docPr id="2" name="图片 2" descr="id:2147486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HJ08A.eps" descr="id:214748647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1457325"/>
                    </a:xfrm>
                    <a:prstGeom prst="rect">
                      <a:avLst/>
                    </a:prstGeom>
                    <a:noFill/>
                    <a:ln>
                      <a:noFill/>
                    </a:ln>
                  </pic:spPr>
                </pic:pic>
              </a:graphicData>
            </a:graphic>
          </wp:inline>
        </w:drawing>
      </w:r>
    </w:p>
    <w:p w:rsidR="001C537A" w:rsidRDefault="001C537A" w:rsidP="001C537A">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注意</w:t>
      </w:r>
      <w:r>
        <w:rPr>
          <w:rFonts w:ascii="Times New Roman" w:eastAsia="宋体" w:hAnsi="宋体"/>
        </w:rPr>
        <w:t>,</w:t>
      </w:r>
      <w:r>
        <w:rPr>
          <w:rFonts w:ascii="Times New Roman" w:eastAsia="楷体" w:hAnsi="楷体" w:hint="eastAsia"/>
        </w:rPr>
        <w:t>伙计们</w:t>
      </w:r>
      <w:r>
        <w:rPr>
          <w:rFonts w:ascii="Times New Roman" w:eastAsia="宋体" w:hAnsi="宋体"/>
        </w:rPr>
        <w:t>,</w:t>
      </w:r>
      <w:r>
        <w:rPr>
          <w:rFonts w:ascii="Times New Roman" w:eastAsia="楷体" w:hAnsi="楷体" w:hint="eastAsia"/>
        </w:rPr>
        <w:t>一起拉</w:t>
      </w:r>
      <w:r>
        <w:rPr>
          <w:rFonts w:ascii="Times New Roman" w:eastAsia="宋体" w:hAnsi="宋体"/>
        </w:rPr>
        <w:t>,</w:t>
      </w:r>
      <w:r>
        <w:rPr>
          <w:rFonts w:ascii="Times New Roman" w:eastAsia="楷体" w:hAnsi="楷体" w:hint="eastAsia"/>
        </w:rPr>
        <w:t>但是不要比其他人用力</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帝国主义列强合谋门户开放</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列强既合谋出兵又各谋私利</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帝国主义列强合谋征服中国</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列强扶植清政府作为代理人</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山西阳泉一模</w:t>
      </w:r>
      <w:r>
        <w:rPr>
          <w:rFonts w:ascii="Times New Roman" w:eastAsia="宋体" w:hAnsi="宋体"/>
        </w:rPr>
        <w:t>)</w:t>
      </w:r>
      <w:r>
        <w:rPr>
          <w:rFonts w:ascii="Times New Roman" w:eastAsia="宋体" w:hAnsi="宋体" w:hint="eastAsia"/>
        </w:rPr>
        <w:t>慈禧太后曾降旨</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已革端郡王载漪</w:t>
      </w:r>
      <w:r>
        <w:rPr>
          <w:rFonts w:ascii="Times New Roman" w:eastAsia="宋体" w:hAnsi="宋体"/>
        </w:rPr>
        <w:t>,</w:t>
      </w:r>
      <w:r>
        <w:rPr>
          <w:rFonts w:ascii="Times New Roman" w:eastAsia="宋体" w:hAnsi="宋体" w:hint="eastAsia"/>
        </w:rPr>
        <w:t>倡率诸王贝勒轻信拳匪</w:t>
      </w:r>
      <w:r>
        <w:rPr>
          <w:rFonts w:ascii="Times New Roman" w:eastAsia="宋体" w:hAnsi="宋体"/>
        </w:rPr>
        <w:t>,</w:t>
      </w:r>
      <w:r>
        <w:rPr>
          <w:rFonts w:ascii="Times New Roman" w:eastAsia="宋体" w:hAnsi="宋体" w:hint="eastAsia"/>
        </w:rPr>
        <w:t>妄言主战</w:t>
      </w:r>
      <w:r>
        <w:rPr>
          <w:rFonts w:ascii="Times New Roman" w:eastAsia="宋体" w:hAnsi="宋体"/>
        </w:rPr>
        <w:t>,</w:t>
      </w:r>
      <w:r>
        <w:rPr>
          <w:rFonts w:ascii="Times New Roman" w:eastAsia="宋体" w:hAnsi="宋体" w:hint="eastAsia"/>
        </w:rPr>
        <w:t>致肇衅端</w:t>
      </w:r>
      <w:r>
        <w:rPr>
          <w:rFonts w:ascii="Times New Roman" w:eastAsia="宋体" w:hAnsi="宋体"/>
        </w:rPr>
        <w:t>,</w:t>
      </w:r>
      <w:r>
        <w:rPr>
          <w:rFonts w:ascii="Times New Roman" w:eastAsia="宋体" w:hAnsi="宋体" w:hint="eastAsia"/>
        </w:rPr>
        <w:t>罪实难辞。降调辅国公载澜</w:t>
      </w:r>
      <w:r>
        <w:rPr>
          <w:rFonts w:ascii="Times New Roman" w:eastAsia="宋体" w:hAnsi="宋体"/>
        </w:rPr>
        <w:t>,</w:t>
      </w:r>
      <w:r>
        <w:rPr>
          <w:rFonts w:ascii="Times New Roman" w:eastAsia="宋体" w:hAnsi="宋体" w:hint="eastAsia"/>
        </w:rPr>
        <w:t>随同载勋妄出违约告示</w:t>
      </w:r>
      <w:r>
        <w:rPr>
          <w:rFonts w:ascii="Times New Roman" w:eastAsia="宋体" w:hAnsi="宋体"/>
        </w:rPr>
        <w:t>,</w:t>
      </w:r>
      <w:r>
        <w:rPr>
          <w:rFonts w:ascii="Times New Roman" w:eastAsia="宋体" w:hAnsi="宋体" w:hint="eastAsia"/>
        </w:rPr>
        <w:t>咎亦应得</w:t>
      </w:r>
      <w:r>
        <w:rPr>
          <w:rFonts w:ascii="Times New Roman" w:eastAsia="宋体" w:hAnsi="宋体"/>
        </w:rPr>
        <w:t>,</w:t>
      </w:r>
      <w:r>
        <w:rPr>
          <w:rFonts w:ascii="Times New Roman" w:eastAsia="宋体" w:hAnsi="宋体" w:hint="eastAsia"/>
        </w:rPr>
        <w:t>著革去爵职。</w:t>
      </w:r>
      <w:r>
        <w:rPr>
          <w:rFonts w:ascii="Times New Roman" w:eastAsia="宋体" w:hAnsi="Times New Roman" w:cs="Times New Roman"/>
        </w:rPr>
        <w:t>”</w:t>
      </w:r>
      <w:r>
        <w:rPr>
          <w:rFonts w:ascii="Times New Roman" w:eastAsia="宋体" w:hAnsi="宋体" w:hint="eastAsia"/>
        </w:rPr>
        <w:t>这可以用来说明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汉人督抚开始掌握清政府实权</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立宪派愿望落空转入革命阵营</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清朝中央集权统治受到了冲击</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清政府已经成为</w:t>
      </w:r>
      <w:r>
        <w:rPr>
          <w:rFonts w:ascii="Times New Roman" w:eastAsia="宋体" w:hAnsi="Times New Roman" w:cs="Times New Roman"/>
        </w:rPr>
        <w:t>“</w:t>
      </w:r>
      <w:r>
        <w:rPr>
          <w:rFonts w:ascii="Times New Roman" w:eastAsia="宋体" w:hAnsi="宋体" w:hint="eastAsia"/>
        </w:rPr>
        <w:t>洋人的朝廷</w:t>
      </w:r>
      <w:r>
        <w:rPr>
          <w:rFonts w:ascii="Times New Roman" w:eastAsia="宋体" w:hAnsi="Times New Roman" w:cs="Times New Roman"/>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福建莆田质检</w:t>
      </w:r>
      <w:r>
        <w:rPr>
          <w:rFonts w:ascii="Times New Roman" w:eastAsia="宋体" w:hAnsi="宋体"/>
        </w:rPr>
        <w:t>)</w:t>
      </w:r>
      <w:r>
        <w:rPr>
          <w:rFonts w:ascii="Times New Roman" w:eastAsia="宋体" w:hAnsi="宋体" w:hint="eastAsia"/>
        </w:rPr>
        <w:t>《辛丑条约》签订后</w:t>
      </w:r>
      <w:r>
        <w:rPr>
          <w:rFonts w:ascii="Times New Roman" w:eastAsia="宋体" w:hAnsi="宋体"/>
        </w:rPr>
        <w:t>,</w:t>
      </w:r>
      <w:r>
        <w:rPr>
          <w:rFonts w:ascii="Times New Roman" w:eastAsia="宋体" w:hAnsi="宋体" w:hint="eastAsia"/>
        </w:rPr>
        <w:t>各地督抚接连致电军机处</w:t>
      </w:r>
      <w:r>
        <w:rPr>
          <w:rFonts w:ascii="Times New Roman" w:eastAsia="宋体" w:hAnsi="宋体"/>
        </w:rPr>
        <w:t>,</w:t>
      </w:r>
      <w:r>
        <w:rPr>
          <w:rFonts w:ascii="Times New Roman" w:eastAsia="宋体" w:hAnsi="宋体" w:hint="eastAsia"/>
        </w:rPr>
        <w:t>商讨中央能否对地方筹款予以折扣</w:t>
      </w:r>
      <w:r>
        <w:rPr>
          <w:rFonts w:ascii="Times New Roman" w:eastAsia="宋体" w:hAnsi="宋体"/>
        </w:rPr>
        <w:t>,</w:t>
      </w:r>
      <w:r>
        <w:rPr>
          <w:rFonts w:ascii="Times New Roman" w:eastAsia="宋体" w:hAnsi="宋体" w:hint="eastAsia"/>
        </w:rPr>
        <w:t>减轻地方负担。清廷先是允诺督抚所提建议</w:t>
      </w:r>
      <w:r>
        <w:rPr>
          <w:rFonts w:ascii="Times New Roman" w:eastAsia="宋体" w:hAnsi="宋体"/>
        </w:rPr>
        <w:t>,</w:t>
      </w:r>
      <w:r>
        <w:rPr>
          <w:rFonts w:ascii="Times New Roman" w:eastAsia="宋体" w:hAnsi="宋体" w:hint="eastAsia"/>
        </w:rPr>
        <w:t>随后又否定地方提议的减免方案。地方未能实现减免诉求。这反映出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地方势力依然受中央掌控</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中央集权受到严重挑战</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清末新政未取得明显效果</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财政危机困扰地方政府</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山东潍坊一模</w:t>
      </w:r>
      <w:r>
        <w:rPr>
          <w:rFonts w:ascii="Times New Roman" w:eastAsia="宋体" w:hAnsi="宋体"/>
        </w:rPr>
        <w:t>)1903</w:t>
      </w:r>
      <w:r>
        <w:rPr>
          <w:rFonts w:ascii="Times New Roman" w:eastAsia="宋体" w:hAnsi="宋体" w:hint="eastAsia"/>
        </w:rPr>
        <w:t>年出版的《蒙学初级修身教科书》中有</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群蜂结巢</w:t>
      </w:r>
      <w:r>
        <w:rPr>
          <w:rFonts w:ascii="Times New Roman" w:eastAsia="宋体" w:hAnsi="宋体"/>
        </w:rPr>
        <w:t>,</w:t>
      </w:r>
      <w:r>
        <w:rPr>
          <w:rFonts w:ascii="Times New Roman" w:eastAsia="宋体" w:hAnsi="宋体" w:hint="eastAsia"/>
        </w:rPr>
        <w:t>既成</w:t>
      </w:r>
      <w:r>
        <w:rPr>
          <w:rFonts w:ascii="Times New Roman" w:eastAsia="宋体" w:hAnsi="宋体"/>
        </w:rPr>
        <w:t>,</w:t>
      </w:r>
      <w:r>
        <w:rPr>
          <w:rFonts w:ascii="Times New Roman" w:eastAsia="宋体" w:hAnsi="宋体" w:hint="eastAsia"/>
        </w:rPr>
        <w:t>会议曰</w:t>
      </w:r>
      <w:r>
        <w:rPr>
          <w:rFonts w:ascii="Times New Roman" w:eastAsia="宋体" w:hAnsi="宋体"/>
        </w:rPr>
        <w:t>:</w:t>
      </w:r>
      <w:r>
        <w:rPr>
          <w:rFonts w:ascii="Times New Roman" w:eastAsia="宋体" w:hAnsi="宋体" w:hint="eastAsia"/>
        </w:rPr>
        <w:t>如有伐我巢而残我同种者</w:t>
      </w:r>
      <w:r>
        <w:rPr>
          <w:rFonts w:ascii="Times New Roman" w:eastAsia="宋体" w:hAnsi="宋体"/>
        </w:rPr>
        <w:t>,</w:t>
      </w:r>
      <w:r>
        <w:rPr>
          <w:rFonts w:ascii="Times New Roman" w:eastAsia="宋体" w:hAnsi="宋体" w:hint="eastAsia"/>
        </w:rPr>
        <w:t>共刺之。人之有国</w:t>
      </w:r>
      <w:r>
        <w:rPr>
          <w:rFonts w:ascii="Times New Roman" w:eastAsia="宋体" w:hAnsi="宋体"/>
        </w:rPr>
        <w:t>,</w:t>
      </w:r>
      <w:r>
        <w:rPr>
          <w:rFonts w:ascii="Times New Roman" w:eastAsia="宋体" w:hAnsi="宋体" w:hint="eastAsia"/>
        </w:rPr>
        <w:t>犹蜂之有巢。尔学生当知爱国</w:t>
      </w:r>
      <w:r>
        <w:rPr>
          <w:rFonts w:ascii="Times New Roman" w:eastAsia="宋体" w:hAnsi="宋体"/>
        </w:rPr>
        <w:t>,</w:t>
      </w:r>
      <w:r>
        <w:rPr>
          <w:rFonts w:ascii="Times New Roman" w:eastAsia="宋体" w:hAnsi="宋体" w:hint="eastAsia"/>
        </w:rPr>
        <w:t>当知爱同种。</w:t>
      </w:r>
      <w:r>
        <w:rPr>
          <w:rFonts w:ascii="Times New Roman" w:eastAsia="宋体" w:hAnsi="Times New Roman" w:cs="Times New Roman"/>
        </w:rPr>
        <w:t>”</w:t>
      </w:r>
      <w:r>
        <w:rPr>
          <w:rFonts w:ascii="Times New Roman" w:eastAsia="宋体" w:hAnsi="宋体" w:hint="eastAsia"/>
        </w:rPr>
        <w:t>此文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宣传优胜劣汰理论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蕴含着民主革命的思想</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体现民族危机深重</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表达对平等自由的追求</w:t>
      </w:r>
    </w:p>
    <w:p w:rsidR="001C537A" w:rsidRDefault="001C537A" w:rsidP="001C537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吉林四模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C537A" w:rsidRDefault="001C537A" w:rsidP="001C537A">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中国同周边的大多数国家一直维持着一种特殊的政治关系</w:t>
      </w:r>
      <w:r>
        <w:rPr>
          <w:rFonts w:ascii="Times New Roman" w:eastAsia="宋体" w:hAnsi="宋体"/>
        </w:rPr>
        <w:t>,</w:t>
      </w:r>
      <w:r>
        <w:rPr>
          <w:rFonts w:ascii="Times New Roman" w:eastAsia="楷体" w:hAnsi="楷体" w:hint="eastAsia"/>
        </w:rPr>
        <w:t>这就是人们通常所说的宗藩关系</w:t>
      </w:r>
      <w:r>
        <w:rPr>
          <w:rFonts w:ascii="Times New Roman" w:eastAsia="宋体" w:hAnsi="宋体"/>
        </w:rPr>
        <w:t>,</w:t>
      </w:r>
      <w:r>
        <w:rPr>
          <w:rFonts w:ascii="Times New Roman" w:eastAsia="楷体" w:hAnsi="楷体" w:hint="eastAsia"/>
        </w:rPr>
        <w:t>或称藩属关系。对属国来说</w:t>
      </w:r>
      <w:r>
        <w:rPr>
          <w:rFonts w:ascii="Times New Roman" w:eastAsia="宋体" w:hAnsi="宋体"/>
        </w:rPr>
        <w:t>,</w:t>
      </w:r>
      <w:r>
        <w:rPr>
          <w:rFonts w:ascii="Times New Roman" w:eastAsia="楷体" w:hAnsi="楷体" w:hint="eastAsia"/>
        </w:rPr>
        <w:t>尊奉中国为上国</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奉正朔</w:t>
      </w:r>
      <w:r>
        <w:rPr>
          <w:rFonts w:ascii="Times New Roman" w:eastAsia="宋体" w:hAnsi="宋体"/>
        </w:rPr>
        <w:t>,</w:t>
      </w:r>
      <w:r>
        <w:rPr>
          <w:rFonts w:ascii="Times New Roman" w:eastAsia="楷体" w:hAnsi="楷体" w:hint="eastAsia"/>
        </w:rPr>
        <w:t>求册封</w:t>
      </w:r>
      <w:r>
        <w:rPr>
          <w:rFonts w:ascii="Times New Roman" w:eastAsia="宋体" w:hAnsi="宋体"/>
        </w:rPr>
        <w:t>,</w:t>
      </w:r>
      <w:r>
        <w:rPr>
          <w:rFonts w:ascii="Times New Roman" w:eastAsia="楷体" w:hAnsi="楷体" w:hint="eastAsia"/>
        </w:rPr>
        <w:t>定名分</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取得中国的承认和保护</w:t>
      </w:r>
      <w:r>
        <w:rPr>
          <w:rFonts w:ascii="Times New Roman" w:eastAsia="宋体" w:hAnsi="宋体"/>
        </w:rPr>
        <w:t>,</w:t>
      </w:r>
      <w:r>
        <w:rPr>
          <w:rFonts w:ascii="Times New Roman" w:eastAsia="楷体" w:hAnsi="楷体" w:hint="eastAsia"/>
        </w:rPr>
        <w:t>名正言顺地进了统治</w:t>
      </w:r>
      <w:r>
        <w:rPr>
          <w:rFonts w:ascii="Times New Roman" w:eastAsia="宋体" w:hAnsi="宋体"/>
        </w:rPr>
        <w:t>;</w:t>
      </w:r>
      <w:r>
        <w:rPr>
          <w:rFonts w:ascii="Times New Roman" w:eastAsia="楷体" w:hAnsi="楷体" w:hint="eastAsia"/>
        </w:rPr>
        <w:t>而对中国来说</w:t>
      </w:r>
      <w:r>
        <w:rPr>
          <w:rFonts w:ascii="Times New Roman" w:eastAsia="宋体" w:hAnsi="宋体"/>
        </w:rPr>
        <w:t>,</w:t>
      </w:r>
      <w:r>
        <w:rPr>
          <w:rFonts w:ascii="Times New Roman" w:eastAsia="楷体" w:hAnsi="楷体" w:hint="eastAsia"/>
        </w:rPr>
        <w:t>则以属国为屏藩</w:t>
      </w:r>
      <w:r>
        <w:rPr>
          <w:rFonts w:ascii="Times New Roman" w:eastAsia="宋体" w:hAnsi="宋体"/>
        </w:rPr>
        <w:t>,</w:t>
      </w:r>
      <w:r>
        <w:rPr>
          <w:rFonts w:ascii="Times New Roman" w:eastAsia="楷体" w:hAnsi="楷体" w:hint="eastAsia"/>
        </w:rPr>
        <w:t>维护天朝的安宁。在理论上</w:t>
      </w:r>
      <w:r>
        <w:rPr>
          <w:rFonts w:ascii="Times New Roman" w:eastAsia="宋体" w:hAnsi="宋体"/>
        </w:rPr>
        <w:t>,</w:t>
      </w:r>
      <w:r>
        <w:rPr>
          <w:rFonts w:ascii="Times New Roman" w:eastAsia="楷体" w:hAnsi="楷体" w:hint="eastAsia"/>
        </w:rPr>
        <w:t>且一般地实在</w:t>
      </w:r>
      <w:r>
        <w:rPr>
          <w:rFonts w:ascii="Times New Roman" w:eastAsia="宋体" w:hAnsi="宋体"/>
        </w:rPr>
        <w:t>;</w:t>
      </w:r>
      <w:r>
        <w:rPr>
          <w:rFonts w:ascii="Times New Roman" w:eastAsia="楷体" w:hAnsi="楷体" w:hint="eastAsia"/>
        </w:rPr>
        <w:t>在实</w:t>
      </w:r>
      <w:r>
        <w:rPr>
          <w:rFonts w:ascii="Times New Roman" w:eastAsia="楷体" w:hAnsi="楷体" w:hint="eastAsia"/>
        </w:rPr>
        <w:lastRenderedPageBreak/>
        <w:t>践上</w:t>
      </w:r>
      <w:r>
        <w:rPr>
          <w:rFonts w:ascii="Times New Roman" w:eastAsia="宋体" w:hAnsi="宋体"/>
        </w:rPr>
        <w:t>,</w:t>
      </w:r>
      <w:r>
        <w:rPr>
          <w:rFonts w:ascii="Times New Roman" w:eastAsia="楷体" w:hAnsi="楷体" w:hint="eastAsia"/>
        </w:rPr>
        <w:t>中国并不设法通过这些方式来直接干预这些属国的内政</w:t>
      </w:r>
      <w:r>
        <w:rPr>
          <w:rFonts w:ascii="Times New Roman" w:eastAsia="宋体" w:hAnsi="宋体"/>
        </w:rPr>
        <w:t>,</w:t>
      </w:r>
      <w:r>
        <w:rPr>
          <w:rFonts w:ascii="Times New Roman" w:eastAsia="楷体" w:hAnsi="楷体" w:hint="eastAsia"/>
        </w:rPr>
        <w:t>只要照儒家的模式一道生活</w:t>
      </w:r>
      <w:r>
        <w:rPr>
          <w:rFonts w:ascii="Times New Roman" w:eastAsia="宋体" w:hAnsi="宋体"/>
        </w:rPr>
        <w:t>,</w:t>
      </w:r>
      <w:r>
        <w:rPr>
          <w:rFonts w:ascii="Times New Roman" w:eastAsia="楷体" w:hAnsi="楷体" w:hint="eastAsia"/>
        </w:rPr>
        <w:t>并履行他们的义务</w:t>
      </w:r>
      <w:r>
        <w:rPr>
          <w:rFonts w:ascii="Times New Roman" w:eastAsia="宋体" w:hAnsi="宋体"/>
        </w:rPr>
        <w:t>,</w:t>
      </w:r>
      <w:r>
        <w:rPr>
          <w:rFonts w:ascii="Times New Roman" w:eastAsia="楷体" w:hAnsi="楷体" w:hint="eastAsia"/>
        </w:rPr>
        <w:t>遵行有关的礼仪制度</w:t>
      </w:r>
      <w:r>
        <w:rPr>
          <w:rFonts w:ascii="Times New Roman" w:eastAsia="宋体" w:hAnsi="宋体"/>
        </w:rPr>
        <w:t>,</w:t>
      </w:r>
      <w:r>
        <w:rPr>
          <w:rFonts w:ascii="Times New Roman" w:eastAsia="楷体" w:hAnsi="楷体" w:hint="eastAsia"/>
        </w:rPr>
        <w:t>这些国家大部分是自主的。</w:t>
      </w:r>
    </w:p>
    <w:p w:rsidR="001C537A" w:rsidRDefault="001C537A" w:rsidP="001C537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摘编自谢俊美《宗藩政治的瓦解及其对</w:t>
      </w:r>
    </w:p>
    <w:p w:rsidR="001C537A" w:rsidRDefault="001C537A" w:rsidP="001C537A">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远东国际关系的影响》</w:t>
      </w:r>
    </w:p>
    <w:p w:rsidR="001C537A" w:rsidRDefault="001C537A" w:rsidP="001C537A">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宗藩体制作为封建的不平等国际关系</w:t>
      </w:r>
      <w:r>
        <w:rPr>
          <w:rFonts w:ascii="Times New Roman" w:eastAsia="宋体" w:hAnsi="宋体"/>
        </w:rPr>
        <w:t>,</w:t>
      </w:r>
      <w:r>
        <w:rPr>
          <w:rFonts w:ascii="Times New Roman" w:eastAsia="楷体" w:hAnsi="楷体" w:hint="eastAsia"/>
        </w:rPr>
        <w:t>它早在汉朝就已产生。中间虽然由于中国国内政情的变化或因藩邦变化而呈现时断时续的状态</w:t>
      </w:r>
      <w:r>
        <w:rPr>
          <w:rFonts w:ascii="Times New Roman" w:eastAsia="宋体" w:hAnsi="宋体"/>
        </w:rPr>
        <w:t>,</w:t>
      </w:r>
      <w:r>
        <w:rPr>
          <w:rFonts w:ascii="Times New Roman" w:eastAsia="楷体" w:hAnsi="楷体" w:hint="eastAsia"/>
        </w:rPr>
        <w:t>但就此体制而言</w:t>
      </w:r>
      <w:r>
        <w:rPr>
          <w:rFonts w:ascii="Times New Roman" w:eastAsia="宋体" w:hAnsi="宋体"/>
        </w:rPr>
        <w:t>,</w:t>
      </w:r>
      <w:r>
        <w:rPr>
          <w:rFonts w:ascii="Times New Roman" w:eastAsia="楷体" w:hAnsi="楷体" w:hint="eastAsia"/>
        </w:rPr>
        <w:t>却一直延续到第一次鸦片战争后</w:t>
      </w:r>
      <w:r>
        <w:rPr>
          <w:rFonts w:ascii="Times New Roman" w:eastAsia="宋体" w:hAnsi="宋体"/>
        </w:rPr>
        <w:t>,</w:t>
      </w:r>
      <w:r>
        <w:rPr>
          <w:rFonts w:ascii="Times New Roman" w:eastAsia="楷体" w:hAnsi="楷体" w:hint="eastAsia"/>
        </w:rPr>
        <w:t>尚维持了近</w:t>
      </w:r>
      <w:r>
        <w:rPr>
          <w:rFonts w:ascii="Times New Roman" w:eastAsia="宋体" w:hAnsi="宋体"/>
        </w:rPr>
        <w:t>50</w:t>
      </w:r>
      <w:r>
        <w:rPr>
          <w:rFonts w:ascii="Times New Roman" w:eastAsia="楷体" w:hAnsi="楷体" w:hint="eastAsia"/>
        </w:rPr>
        <w:t>年之久。鸦片战争前</w:t>
      </w:r>
      <w:r>
        <w:rPr>
          <w:rFonts w:ascii="Times New Roman" w:eastAsia="宋体" w:hAnsi="宋体"/>
        </w:rPr>
        <w:t>,</w:t>
      </w:r>
      <w:r>
        <w:rPr>
          <w:rFonts w:ascii="Times New Roman" w:eastAsia="楷体" w:hAnsi="楷体" w:hint="eastAsia"/>
        </w:rPr>
        <w:t>清朝帝国虽早已衰弱</w:t>
      </w:r>
      <w:r>
        <w:rPr>
          <w:rFonts w:ascii="Times New Roman" w:eastAsia="宋体" w:hAnsi="宋体"/>
        </w:rPr>
        <w:t>,</w:t>
      </w:r>
      <w:r>
        <w:rPr>
          <w:rFonts w:ascii="Times New Roman" w:eastAsia="楷体" w:hAnsi="楷体" w:hint="eastAsia"/>
        </w:rPr>
        <w:t>但由于没有列强入侵</w:t>
      </w:r>
      <w:r>
        <w:rPr>
          <w:rFonts w:ascii="Times New Roman" w:eastAsia="宋体" w:hAnsi="宋体"/>
        </w:rPr>
        <w:t>,</w:t>
      </w:r>
      <w:r>
        <w:rPr>
          <w:rFonts w:ascii="Times New Roman" w:eastAsia="楷体" w:hAnsi="楷体" w:hint="eastAsia"/>
        </w:rPr>
        <w:t>东亚封建宗藩体制这一国际系统结构没有新因素介入去打破它内部的平衡</w:t>
      </w:r>
      <w:r>
        <w:rPr>
          <w:rFonts w:ascii="Times New Roman" w:eastAsia="宋体" w:hAnsi="宋体"/>
        </w:rPr>
        <w:t>,</w:t>
      </w:r>
      <w:r>
        <w:rPr>
          <w:rFonts w:ascii="Times New Roman" w:eastAsia="楷体" w:hAnsi="楷体" w:hint="eastAsia"/>
        </w:rPr>
        <w:t>因而宗藩体制得以暂时维系。鸦片战争后</w:t>
      </w:r>
      <w:r>
        <w:rPr>
          <w:rFonts w:ascii="Times New Roman" w:eastAsia="宋体" w:hAnsi="宋体"/>
        </w:rPr>
        <w:t>,</w:t>
      </w:r>
      <w:r>
        <w:rPr>
          <w:rFonts w:ascii="Times New Roman" w:eastAsia="楷体" w:hAnsi="楷体" w:hint="eastAsia"/>
        </w:rPr>
        <w:t>列强扩张的中心是中国</w:t>
      </w:r>
      <w:r>
        <w:rPr>
          <w:rFonts w:ascii="Times New Roman" w:eastAsia="宋体" w:hAnsi="宋体"/>
        </w:rPr>
        <w:t>,</w:t>
      </w:r>
      <w:r>
        <w:rPr>
          <w:rFonts w:ascii="Times New Roman" w:eastAsia="楷体" w:hAnsi="楷体" w:hint="eastAsia"/>
        </w:rPr>
        <w:t>而对朝鲜等藩邦的侵入较少</w:t>
      </w:r>
      <w:r>
        <w:rPr>
          <w:rFonts w:ascii="Times New Roman" w:eastAsia="宋体" w:hAnsi="宋体"/>
        </w:rPr>
        <w:t>,</w:t>
      </w:r>
      <w:r>
        <w:rPr>
          <w:rFonts w:ascii="Times New Roman" w:eastAsia="楷体" w:hAnsi="楷体" w:hint="eastAsia"/>
        </w:rPr>
        <w:t>因此</w:t>
      </w:r>
      <w:r>
        <w:rPr>
          <w:rFonts w:ascii="Times New Roman" w:eastAsia="宋体" w:hAnsi="宋体"/>
        </w:rPr>
        <w:t>,</w:t>
      </w:r>
      <w:r>
        <w:rPr>
          <w:rFonts w:ascii="Times New Roman" w:eastAsia="楷体" w:hAnsi="楷体" w:hint="eastAsia"/>
        </w:rPr>
        <w:t>晚清宗藩体制能维持到</w:t>
      </w:r>
      <w:r>
        <w:rPr>
          <w:rFonts w:ascii="Times New Roman" w:eastAsia="宋体" w:hAnsi="宋体"/>
        </w:rPr>
        <w:t>19</w:t>
      </w:r>
      <w:r>
        <w:rPr>
          <w:rFonts w:ascii="Times New Roman" w:eastAsia="楷体" w:hAnsi="楷体" w:hint="eastAsia"/>
        </w:rPr>
        <w:t>世纪</w:t>
      </w:r>
      <w:r>
        <w:rPr>
          <w:rFonts w:ascii="Times New Roman" w:eastAsia="宋体" w:hAnsi="宋体"/>
        </w:rPr>
        <w:t>70</w:t>
      </w:r>
      <w:r>
        <w:rPr>
          <w:rFonts w:ascii="Times New Roman" w:eastAsia="楷体" w:hAnsi="楷体" w:hint="eastAsia"/>
        </w:rPr>
        <w:t>年代以后才逐渐解体。</w:t>
      </w:r>
    </w:p>
    <w:p w:rsidR="001C537A" w:rsidRDefault="001C537A" w:rsidP="001C537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摘编自高士华《简论</w:t>
      </w:r>
      <w:r>
        <w:rPr>
          <w:rFonts w:ascii="Times New Roman" w:eastAsia="宋体" w:hAnsi="宋体"/>
        </w:rPr>
        <w:t>19</w:t>
      </w:r>
      <w:r>
        <w:rPr>
          <w:rFonts w:ascii="Times New Roman" w:eastAsia="楷体" w:hAnsi="楷体" w:hint="eastAsia"/>
        </w:rPr>
        <w:t>世纪</w:t>
      </w:r>
      <w:r>
        <w:rPr>
          <w:rFonts w:ascii="Times New Roman" w:eastAsia="宋体" w:hAnsi="宋体"/>
        </w:rPr>
        <w:t>70</w:t>
      </w:r>
      <w:r>
        <w:rPr>
          <w:rFonts w:ascii="Times New Roman" w:eastAsia="宋体" w:hAnsi="Times New Roman" w:cs="Times New Roman"/>
        </w:rPr>
        <w:t>—</w:t>
      </w:r>
      <w:r>
        <w:rPr>
          <w:rFonts w:ascii="Times New Roman" w:eastAsia="宋体" w:hAnsi="宋体"/>
        </w:rPr>
        <w:t>90</w:t>
      </w:r>
      <w:r>
        <w:rPr>
          <w:rFonts w:ascii="Times New Roman" w:eastAsia="楷体" w:hAnsi="楷体" w:hint="eastAsia"/>
        </w:rPr>
        <w:t>年代的宗藩关系》</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概括宗藩关系的特点。</w:t>
      </w: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指出</w:t>
      </w:r>
      <w:r>
        <w:rPr>
          <w:rFonts w:ascii="Times New Roman" w:eastAsia="宋体" w:hAnsi="宋体"/>
        </w:rPr>
        <w:t>19</w:t>
      </w:r>
      <w:r>
        <w:rPr>
          <w:rFonts w:ascii="Times New Roman" w:eastAsia="宋体" w:hAnsi="宋体" w:hint="eastAsia"/>
        </w:rPr>
        <w:t>世纪宗藩体制发展的趋势</w:t>
      </w:r>
      <w:r>
        <w:rPr>
          <w:rFonts w:ascii="Times New Roman" w:eastAsia="宋体" w:hAnsi="宋体"/>
        </w:rPr>
        <w:t>,</w:t>
      </w:r>
      <w:r>
        <w:rPr>
          <w:rFonts w:ascii="Times New Roman" w:eastAsia="宋体" w:hAnsi="宋体" w:hint="eastAsia"/>
        </w:rPr>
        <w:t>并分析其原因。</w:t>
      </w: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山东邹城模拟</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C537A" w:rsidRDefault="001C537A" w:rsidP="001C537A">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下面是关于甲午中日战争的相关材料</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052"/>
      </w:tblGrid>
      <w:tr w:rsidR="001C537A" w:rsidTr="001C537A">
        <w:trPr>
          <w:jc w:val="center"/>
        </w:trPr>
        <w:tc>
          <w:tcPr>
            <w:tcW w:w="0" w:type="auto"/>
            <w:tcBorders>
              <w:top w:val="single" w:sz="18" w:space="0" w:color="auto"/>
              <w:left w:val="single" w:sz="18" w:space="0" w:color="auto"/>
              <w:bottom w:val="single" w:sz="8" w:space="0" w:color="auto"/>
              <w:right w:val="single" w:sz="18" w:space="0" w:color="auto"/>
            </w:tcBorders>
            <w:tcMar>
              <w:top w:w="0" w:type="dxa"/>
              <w:left w:w="105" w:type="dxa"/>
              <w:bottom w:w="0" w:type="dxa"/>
              <w:right w:w="105"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1577</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丰臣秀吉声称要亲自</w:t>
            </w:r>
            <w:r>
              <w:rPr>
                <w:rFonts w:ascii="Times New Roman" w:eastAsia="宋体" w:hAnsi="Times New Roman" w:cs="Times New Roman"/>
                <w:sz w:val="18"/>
              </w:rPr>
              <w:t>“</w:t>
            </w:r>
            <w:r>
              <w:rPr>
                <w:rFonts w:ascii="Times New Roman" w:eastAsia="楷体" w:hAnsi="楷体" w:hint="eastAsia"/>
                <w:sz w:val="18"/>
              </w:rPr>
              <w:t>率军进入朝鲜</w:t>
            </w:r>
            <w:r>
              <w:rPr>
                <w:rFonts w:ascii="Times New Roman" w:eastAsia="宋体" w:hAnsi="宋体"/>
                <w:sz w:val="18"/>
              </w:rPr>
              <w:t>,</w:t>
            </w:r>
            <w:r>
              <w:rPr>
                <w:rFonts w:ascii="Times New Roman" w:eastAsia="楷体" w:hAnsi="楷体" w:hint="eastAsia"/>
                <w:sz w:val="18"/>
              </w:rPr>
              <w:t>席卷明朝四百余州</w:t>
            </w:r>
            <w:r>
              <w:rPr>
                <w:rFonts w:ascii="Times New Roman" w:eastAsia="宋体" w:hAnsi="宋体"/>
                <w:sz w:val="18"/>
              </w:rPr>
              <w:t>,</w:t>
            </w:r>
            <w:r>
              <w:rPr>
                <w:rFonts w:ascii="Times New Roman" w:eastAsia="楷体" w:hAnsi="楷体" w:hint="eastAsia"/>
                <w:sz w:val="18"/>
              </w:rPr>
              <w:t>以为皇国之版图</w:t>
            </w:r>
            <w:r>
              <w:rPr>
                <w:rFonts w:ascii="Times New Roman" w:eastAsia="宋体" w:hAnsi="Times New Roman" w:cs="Times New Roman"/>
                <w:sz w:val="18"/>
              </w:rPr>
              <w:t>”</w:t>
            </w:r>
            <w:r>
              <w:rPr>
                <w:rFonts w:ascii="Times New Roman" w:eastAsia="楷体" w:hAnsi="楷体" w:hint="eastAsia"/>
                <w:sz w:val="18"/>
              </w:rPr>
              <w:t>。佐藤信渊还主张日本天皇</w:t>
            </w:r>
            <w:r>
              <w:rPr>
                <w:rFonts w:ascii="Times New Roman" w:eastAsia="宋体" w:hAnsi="Times New Roman" w:cs="Times New Roman"/>
                <w:sz w:val="18"/>
              </w:rPr>
              <w:t>“</w:t>
            </w:r>
            <w:r>
              <w:rPr>
                <w:rFonts w:ascii="Times New Roman" w:eastAsia="楷体" w:hAnsi="楷体" w:hint="eastAsia"/>
                <w:sz w:val="18"/>
              </w:rPr>
              <w:t>取南京应天府</w:t>
            </w:r>
            <w:r>
              <w:rPr>
                <w:rFonts w:ascii="Times New Roman" w:eastAsia="宋体" w:hAnsi="宋体"/>
                <w:sz w:val="18"/>
              </w:rPr>
              <w:t>,</w:t>
            </w:r>
            <w:r>
              <w:rPr>
                <w:rFonts w:ascii="Times New Roman" w:eastAsia="楷体" w:hAnsi="楷体" w:hint="eastAsia"/>
                <w:sz w:val="18"/>
              </w:rPr>
              <w:t>定为假皇宫</w:t>
            </w:r>
            <w:r>
              <w:rPr>
                <w:rFonts w:ascii="Times New Roman" w:eastAsia="宋体" w:hAnsi="Times New Roman" w:cs="Times New Roman"/>
                <w:sz w:val="18"/>
              </w:rPr>
              <w:t>”</w:t>
            </w:r>
          </w:p>
        </w:tc>
      </w:tr>
      <w:tr w:rsidR="001C537A" w:rsidTr="001C537A">
        <w:trPr>
          <w:jc w:val="center"/>
        </w:trPr>
        <w:tc>
          <w:tcPr>
            <w:tcW w:w="0" w:type="auto"/>
            <w:tcBorders>
              <w:top w:val="single" w:sz="8" w:space="0" w:color="auto"/>
              <w:left w:val="single" w:sz="18" w:space="0" w:color="auto"/>
              <w:bottom w:val="single" w:sz="8" w:space="0" w:color="auto"/>
              <w:right w:val="single" w:sz="18" w:space="0" w:color="auto"/>
            </w:tcBorders>
            <w:tcMar>
              <w:top w:w="0" w:type="dxa"/>
              <w:left w:w="105" w:type="dxa"/>
              <w:bottom w:w="0" w:type="dxa"/>
              <w:right w:w="105" w:type="dxa"/>
            </w:tcMar>
            <w:vAlign w:val="center"/>
            <w:hideMark/>
          </w:tcPr>
          <w:p w:rsidR="001C537A" w:rsidRDefault="001C537A">
            <w:pPr>
              <w:tabs>
                <w:tab w:val="left" w:pos="1871"/>
                <w:tab w:val="left" w:pos="3407"/>
                <w:tab w:val="left" w:pos="4949"/>
                <w:tab w:val="left" w:pos="6599"/>
              </w:tabs>
              <w:rPr>
                <w:sz w:val="18"/>
              </w:rPr>
            </w:pPr>
            <w:r>
              <w:rPr>
                <w:rFonts w:ascii="Times New Roman" w:eastAsia="楷体" w:hAnsi="楷体" w:hint="eastAsia"/>
                <w:sz w:val="18"/>
              </w:rPr>
              <w:t>至甲午中日战争前夕</w:t>
            </w:r>
            <w:r>
              <w:rPr>
                <w:rFonts w:ascii="Times New Roman" w:eastAsia="宋体" w:hAnsi="宋体"/>
                <w:sz w:val="18"/>
              </w:rPr>
              <w:t>,</w:t>
            </w:r>
            <w:r>
              <w:rPr>
                <w:rFonts w:ascii="Times New Roman" w:eastAsia="楷体" w:hAnsi="楷体" w:hint="eastAsia"/>
                <w:sz w:val="18"/>
              </w:rPr>
              <w:t>日本海军拥有军舰</w:t>
            </w:r>
            <w:r>
              <w:rPr>
                <w:rFonts w:ascii="Times New Roman" w:eastAsia="宋体" w:hAnsi="宋体"/>
                <w:sz w:val="18"/>
              </w:rPr>
              <w:t>32</w:t>
            </w:r>
            <w:r>
              <w:rPr>
                <w:rFonts w:ascii="Times New Roman" w:eastAsia="楷体" w:hAnsi="楷体" w:hint="eastAsia"/>
                <w:sz w:val="18"/>
              </w:rPr>
              <w:t>艘、鱼雷艇</w:t>
            </w:r>
            <w:r>
              <w:rPr>
                <w:rFonts w:ascii="Times New Roman" w:eastAsia="宋体" w:hAnsi="宋体"/>
                <w:sz w:val="18"/>
              </w:rPr>
              <w:t>24</w:t>
            </w:r>
            <w:r>
              <w:rPr>
                <w:rFonts w:ascii="Times New Roman" w:eastAsia="楷体" w:hAnsi="楷体" w:hint="eastAsia"/>
                <w:sz w:val="18"/>
              </w:rPr>
              <w:t>艘</w:t>
            </w:r>
            <w:r>
              <w:rPr>
                <w:rFonts w:ascii="Times New Roman" w:eastAsia="宋体" w:hAnsi="宋体"/>
                <w:sz w:val="18"/>
              </w:rPr>
              <w:t>,</w:t>
            </w:r>
            <w:r>
              <w:rPr>
                <w:rFonts w:ascii="Times New Roman" w:eastAsia="楷体" w:hAnsi="楷体" w:hint="eastAsia"/>
                <w:sz w:val="18"/>
              </w:rPr>
              <w:t>总排水量</w:t>
            </w:r>
            <w:r>
              <w:rPr>
                <w:rFonts w:ascii="Times New Roman" w:eastAsia="宋体" w:hAnsi="宋体"/>
                <w:sz w:val="18"/>
              </w:rPr>
              <w:t>72000</w:t>
            </w:r>
            <w:r>
              <w:rPr>
                <w:rFonts w:ascii="Times New Roman" w:eastAsia="楷体" w:hAnsi="楷体" w:hint="eastAsia"/>
                <w:sz w:val="18"/>
              </w:rPr>
              <w:t>吨</w:t>
            </w:r>
            <w:r>
              <w:rPr>
                <w:rFonts w:ascii="Times New Roman" w:eastAsia="宋体" w:hAnsi="宋体"/>
                <w:sz w:val="18"/>
              </w:rPr>
              <w:t>,</w:t>
            </w:r>
            <w:r>
              <w:rPr>
                <w:rFonts w:ascii="Times New Roman" w:eastAsia="楷体" w:hAnsi="楷体" w:hint="eastAsia"/>
                <w:sz w:val="18"/>
              </w:rPr>
              <w:t>超过了北洋海军</w:t>
            </w:r>
            <w:r>
              <w:rPr>
                <w:rFonts w:ascii="Times New Roman" w:eastAsia="宋体" w:hAnsi="宋体"/>
                <w:sz w:val="18"/>
              </w:rPr>
              <w:t>;</w:t>
            </w:r>
            <w:r>
              <w:rPr>
                <w:rFonts w:ascii="Times New Roman" w:eastAsia="楷体" w:hAnsi="楷体" w:hint="eastAsia"/>
                <w:sz w:val="18"/>
              </w:rPr>
              <w:t>日本海陆军频繁进行以中国为假想敌的军事演习。</w:t>
            </w:r>
            <w:r>
              <w:rPr>
                <w:rFonts w:ascii="Times New Roman" w:eastAsia="宋体" w:hAnsi="宋体"/>
                <w:sz w:val="18"/>
              </w:rPr>
              <w:t>1890</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在爱知县举行规模空前的陆海军联合大演习</w:t>
            </w:r>
            <w:r>
              <w:rPr>
                <w:rFonts w:ascii="Times New Roman" w:eastAsia="宋体" w:hAnsi="宋体"/>
                <w:sz w:val="18"/>
              </w:rPr>
              <w:t>,</w:t>
            </w:r>
            <w:r>
              <w:rPr>
                <w:rFonts w:ascii="Times New Roman" w:eastAsia="楷体" w:hAnsi="楷体" w:hint="eastAsia"/>
                <w:sz w:val="18"/>
              </w:rPr>
              <w:t>天皇亲自担任统监</w:t>
            </w:r>
            <w:r>
              <w:rPr>
                <w:rFonts w:ascii="Times New Roman" w:eastAsia="宋体" w:hAnsi="宋体"/>
                <w:sz w:val="18"/>
              </w:rPr>
              <w:t>,</w:t>
            </w:r>
            <w:r>
              <w:rPr>
                <w:rFonts w:ascii="Times New Roman" w:eastAsia="楷体" w:hAnsi="楷体" w:hint="eastAsia"/>
                <w:sz w:val="18"/>
              </w:rPr>
              <w:t>从此日军将野外军事演习制度化和全方位化</w:t>
            </w:r>
            <w:r>
              <w:rPr>
                <w:rFonts w:ascii="Times New Roman" w:eastAsia="宋体" w:hAnsi="宋体"/>
                <w:sz w:val="18"/>
              </w:rPr>
              <w:t>,</w:t>
            </w:r>
            <w:r>
              <w:rPr>
                <w:rFonts w:ascii="Times New Roman" w:eastAsia="楷体" w:hAnsi="楷体" w:hint="eastAsia"/>
                <w:sz w:val="18"/>
              </w:rPr>
              <w:t>而且演习次数增加</w:t>
            </w:r>
            <w:r>
              <w:rPr>
                <w:rFonts w:ascii="Times New Roman" w:eastAsia="宋体" w:hAnsi="宋体"/>
                <w:sz w:val="18"/>
              </w:rPr>
              <w:t>,</w:t>
            </w:r>
            <w:r>
              <w:rPr>
                <w:rFonts w:ascii="Times New Roman" w:eastAsia="楷体" w:hAnsi="楷体" w:hint="eastAsia"/>
                <w:sz w:val="18"/>
              </w:rPr>
              <w:t>针对性、实战性更为加强</w:t>
            </w:r>
          </w:p>
        </w:tc>
      </w:tr>
      <w:tr w:rsidR="001C537A" w:rsidTr="001C537A">
        <w:trPr>
          <w:jc w:val="center"/>
        </w:trPr>
        <w:tc>
          <w:tcPr>
            <w:tcW w:w="0" w:type="auto"/>
            <w:tcBorders>
              <w:top w:val="single" w:sz="8" w:space="0" w:color="auto"/>
              <w:left w:val="single" w:sz="18" w:space="0" w:color="auto"/>
              <w:bottom w:val="single" w:sz="8" w:space="0" w:color="auto"/>
              <w:right w:val="single" w:sz="18" w:space="0" w:color="auto"/>
            </w:tcBorders>
            <w:tcMar>
              <w:top w:w="0" w:type="dxa"/>
              <w:left w:w="105" w:type="dxa"/>
              <w:bottom w:w="0" w:type="dxa"/>
              <w:right w:w="105" w:type="dxa"/>
            </w:tcMar>
            <w:vAlign w:val="center"/>
            <w:hideMark/>
          </w:tcPr>
          <w:p w:rsidR="001C537A" w:rsidRDefault="001C537A">
            <w:pPr>
              <w:tabs>
                <w:tab w:val="left" w:pos="1871"/>
                <w:tab w:val="left" w:pos="3407"/>
                <w:tab w:val="left" w:pos="4949"/>
                <w:tab w:val="left" w:pos="6599"/>
              </w:tabs>
              <w:rPr>
                <w:sz w:val="18"/>
              </w:rPr>
            </w:pPr>
            <w:r>
              <w:rPr>
                <w:rFonts w:ascii="Times New Roman" w:eastAsia="宋体" w:hAnsi="宋体"/>
                <w:sz w:val="18"/>
              </w:rPr>
              <w:t>1887</w:t>
            </w:r>
            <w:r>
              <w:rPr>
                <w:rFonts w:ascii="Times New Roman" w:eastAsia="楷体" w:hAnsi="楷体" w:hint="eastAsia"/>
                <w:sz w:val="18"/>
              </w:rPr>
              <w:t>年</w:t>
            </w:r>
            <w:r>
              <w:rPr>
                <w:rFonts w:ascii="Times New Roman" w:eastAsia="宋体" w:hAnsi="宋体"/>
                <w:sz w:val="18"/>
              </w:rPr>
              <w:t>,</w:t>
            </w:r>
            <w:r>
              <w:rPr>
                <w:rFonts w:ascii="Times New Roman" w:eastAsia="楷体" w:hAnsi="楷体" w:hint="eastAsia"/>
                <w:sz w:val="18"/>
              </w:rPr>
              <w:t>小川又次制订出《清国征讨方略》</w:t>
            </w:r>
            <w:r>
              <w:rPr>
                <w:rFonts w:ascii="Times New Roman" w:eastAsia="宋体" w:hAnsi="宋体"/>
                <w:sz w:val="18"/>
              </w:rPr>
              <w:t>,</w:t>
            </w:r>
            <w:r>
              <w:rPr>
                <w:rFonts w:ascii="Times New Roman" w:eastAsia="楷体" w:hAnsi="楷体" w:hint="eastAsia"/>
                <w:sz w:val="18"/>
              </w:rPr>
              <w:t>提出</w:t>
            </w:r>
            <w:r>
              <w:rPr>
                <w:rFonts w:ascii="Times New Roman" w:eastAsia="宋体" w:hAnsi="Times New Roman" w:cs="Times New Roman"/>
                <w:sz w:val="18"/>
              </w:rPr>
              <w:t>“</w:t>
            </w:r>
            <w:r>
              <w:rPr>
                <w:rFonts w:ascii="Times New Roman" w:eastAsia="楷体" w:hAnsi="楷体" w:hint="eastAsia"/>
                <w:sz w:val="18"/>
              </w:rPr>
              <w:t>以五年为准备之期</w:t>
            </w:r>
            <w:r>
              <w:rPr>
                <w:rFonts w:ascii="Times New Roman" w:eastAsia="宋体" w:hAnsi="宋体"/>
                <w:sz w:val="18"/>
              </w:rPr>
              <w:t>,</w:t>
            </w:r>
            <w:r>
              <w:rPr>
                <w:rFonts w:ascii="Times New Roman" w:eastAsia="楷体" w:hAnsi="楷体" w:hint="eastAsia"/>
                <w:sz w:val="18"/>
              </w:rPr>
              <w:t>然后待可乘之机而攻击之</w:t>
            </w:r>
            <w:r>
              <w:rPr>
                <w:rFonts w:ascii="Times New Roman" w:eastAsia="宋体" w:hAnsi="Times New Roman" w:cs="Times New Roman"/>
                <w:sz w:val="18"/>
              </w:rPr>
              <w:t>”</w:t>
            </w:r>
            <w:r>
              <w:rPr>
                <w:rFonts w:ascii="Times New Roman" w:eastAsia="楷体" w:hAnsi="楷体" w:hint="eastAsia"/>
                <w:sz w:val="18"/>
              </w:rPr>
              <w:t>。</w:t>
            </w:r>
            <w:r>
              <w:rPr>
                <w:rFonts w:ascii="Times New Roman" w:eastAsia="宋体" w:hAnsi="宋体"/>
                <w:sz w:val="18"/>
              </w:rPr>
              <w:t>1890</w:t>
            </w:r>
            <w:r>
              <w:rPr>
                <w:rFonts w:ascii="Times New Roman" w:eastAsia="楷体" w:hAnsi="楷体" w:hint="eastAsia"/>
                <w:sz w:val="18"/>
              </w:rPr>
              <w:t>年</w:t>
            </w:r>
            <w:r>
              <w:rPr>
                <w:rFonts w:ascii="Times New Roman" w:eastAsia="宋体" w:hAnsi="宋体"/>
                <w:sz w:val="18"/>
              </w:rPr>
              <w:t>6</w:t>
            </w:r>
            <w:r>
              <w:rPr>
                <w:rFonts w:ascii="Times New Roman" w:eastAsia="楷体" w:hAnsi="楷体" w:hint="eastAsia"/>
                <w:sz w:val="18"/>
              </w:rPr>
              <w:t>月</w:t>
            </w:r>
            <w:r>
              <w:rPr>
                <w:rFonts w:ascii="Times New Roman" w:eastAsia="宋体" w:hAnsi="宋体"/>
                <w:sz w:val="18"/>
              </w:rPr>
              <w:t>,</w:t>
            </w:r>
            <w:r>
              <w:rPr>
                <w:rFonts w:ascii="Times New Roman" w:eastAsia="楷体" w:hAnsi="楷体" w:hint="eastAsia"/>
                <w:sz w:val="18"/>
              </w:rPr>
              <w:t>日本内阁总理大臣山县有朋抛出所谓</w:t>
            </w:r>
            <w:r>
              <w:rPr>
                <w:rFonts w:ascii="Times New Roman" w:eastAsia="宋体" w:hAnsi="Times New Roman" w:cs="Times New Roman"/>
                <w:sz w:val="18"/>
              </w:rPr>
              <w:t>“</w:t>
            </w:r>
            <w:r>
              <w:rPr>
                <w:rFonts w:ascii="Times New Roman" w:eastAsia="楷体" w:hAnsi="楷体" w:hint="eastAsia"/>
                <w:sz w:val="18"/>
              </w:rPr>
              <w:t>利益线</w:t>
            </w:r>
            <w:r>
              <w:rPr>
                <w:rFonts w:ascii="Times New Roman" w:eastAsia="宋体" w:hAnsi="Times New Roman" w:cs="Times New Roman"/>
                <w:sz w:val="18"/>
              </w:rPr>
              <w:t>”</w:t>
            </w:r>
            <w:r>
              <w:rPr>
                <w:rFonts w:ascii="Times New Roman" w:eastAsia="楷体" w:hAnsi="楷体" w:hint="eastAsia"/>
                <w:sz w:val="18"/>
              </w:rPr>
              <w:t>理论</w:t>
            </w:r>
            <w:r>
              <w:rPr>
                <w:rFonts w:ascii="Times New Roman" w:eastAsia="宋体" w:hAnsi="宋体"/>
                <w:sz w:val="18"/>
              </w:rPr>
              <w:t>:</w:t>
            </w:r>
            <w:r>
              <w:rPr>
                <w:rFonts w:ascii="Times New Roman" w:eastAsia="宋体" w:hAnsi="Times New Roman" w:cs="Times New Roman"/>
                <w:sz w:val="18"/>
              </w:rPr>
              <w:t>“</w:t>
            </w:r>
            <w:r>
              <w:rPr>
                <w:rFonts w:ascii="Times New Roman" w:eastAsia="楷体" w:hAnsi="楷体" w:hint="eastAsia"/>
                <w:sz w:val="18"/>
              </w:rPr>
              <w:t>国家独立自卫之道</w:t>
            </w:r>
            <w:r>
              <w:rPr>
                <w:rFonts w:ascii="Times New Roman" w:eastAsia="宋体" w:hAnsi="宋体"/>
                <w:sz w:val="18"/>
              </w:rPr>
              <w:t>,</w:t>
            </w:r>
            <w:r>
              <w:rPr>
                <w:rFonts w:ascii="Times New Roman" w:eastAsia="楷体" w:hAnsi="楷体" w:hint="eastAsia"/>
                <w:sz w:val="18"/>
              </w:rPr>
              <w:t>其途有二</w:t>
            </w:r>
            <w:r>
              <w:rPr>
                <w:rFonts w:ascii="Times New Roman" w:eastAsia="宋体" w:hAnsi="宋体"/>
                <w:sz w:val="18"/>
              </w:rPr>
              <w:t>,</w:t>
            </w:r>
            <w:r>
              <w:rPr>
                <w:rFonts w:ascii="Times New Roman" w:eastAsia="楷体" w:hAnsi="楷体" w:hint="eastAsia"/>
                <w:sz w:val="18"/>
              </w:rPr>
              <w:t>第一是守卫主权线</w:t>
            </w:r>
            <w:r>
              <w:rPr>
                <w:rFonts w:ascii="Times New Roman" w:eastAsia="宋体" w:hAnsi="宋体"/>
                <w:sz w:val="18"/>
              </w:rPr>
              <w:t>;</w:t>
            </w:r>
            <w:r>
              <w:rPr>
                <w:rFonts w:ascii="Times New Roman" w:eastAsia="楷体" w:hAnsi="楷体" w:hint="eastAsia"/>
                <w:sz w:val="18"/>
              </w:rPr>
              <w:t>第二是保护利益线。何谓‘主权线’</w:t>
            </w:r>
            <w:r>
              <w:rPr>
                <w:rFonts w:ascii="Times New Roman" w:eastAsia="宋体" w:hAnsi="宋体"/>
                <w:sz w:val="18"/>
              </w:rPr>
              <w:t>?</w:t>
            </w:r>
            <w:r>
              <w:rPr>
                <w:rFonts w:ascii="Times New Roman" w:eastAsia="楷体" w:hAnsi="楷体" w:hint="eastAsia"/>
                <w:sz w:val="18"/>
              </w:rPr>
              <w:t>国家之疆域是也。何谓‘利益线’</w:t>
            </w:r>
            <w:r>
              <w:rPr>
                <w:rFonts w:ascii="Times New Roman" w:eastAsia="宋体" w:hAnsi="宋体"/>
                <w:sz w:val="18"/>
              </w:rPr>
              <w:t>?</w:t>
            </w:r>
            <w:r>
              <w:rPr>
                <w:rFonts w:ascii="Times New Roman" w:eastAsia="楷体" w:hAnsi="楷体" w:hint="eastAsia"/>
                <w:sz w:val="18"/>
              </w:rPr>
              <w:t>即与我主权线的安全紧密相关之区域是也</w:t>
            </w:r>
            <w:r>
              <w:rPr>
                <w:rFonts w:ascii="Times New Roman" w:eastAsia="宋体" w:hAnsi="Times New Roman" w:cs="Times New Roman"/>
                <w:sz w:val="18"/>
              </w:rPr>
              <w:t>”</w:t>
            </w:r>
          </w:p>
        </w:tc>
      </w:tr>
      <w:tr w:rsidR="001C537A" w:rsidTr="001C537A">
        <w:trPr>
          <w:jc w:val="center"/>
        </w:trPr>
        <w:tc>
          <w:tcPr>
            <w:tcW w:w="0" w:type="auto"/>
            <w:tcBorders>
              <w:top w:val="single" w:sz="8" w:space="0" w:color="auto"/>
              <w:left w:val="single" w:sz="18" w:space="0" w:color="auto"/>
              <w:bottom w:val="single" w:sz="18" w:space="0" w:color="auto"/>
              <w:right w:val="single" w:sz="18" w:space="0" w:color="auto"/>
            </w:tcBorders>
            <w:tcMar>
              <w:top w:w="0" w:type="dxa"/>
              <w:left w:w="105" w:type="dxa"/>
              <w:bottom w:w="0" w:type="dxa"/>
              <w:right w:w="105" w:type="dxa"/>
            </w:tcMar>
            <w:vAlign w:val="center"/>
            <w:hideMark/>
          </w:tcPr>
          <w:p w:rsidR="001C537A" w:rsidRDefault="001C537A">
            <w:pPr>
              <w:tabs>
                <w:tab w:val="left" w:pos="1871"/>
                <w:tab w:val="left" w:pos="3407"/>
                <w:tab w:val="left" w:pos="4949"/>
                <w:tab w:val="left" w:pos="6599"/>
              </w:tabs>
              <w:rPr>
                <w:sz w:val="18"/>
              </w:rPr>
            </w:pPr>
            <w:r>
              <w:rPr>
                <w:rFonts w:ascii="Times New Roman" w:eastAsia="楷体" w:hAnsi="楷体" w:hint="eastAsia"/>
                <w:sz w:val="18"/>
              </w:rPr>
              <w:t>甲午中日战争的胜利使得日本的经济、思想文化以及国际地位得到发展</w:t>
            </w:r>
            <w:r>
              <w:rPr>
                <w:rFonts w:ascii="Times New Roman" w:eastAsia="宋体" w:hAnsi="宋体"/>
                <w:sz w:val="18"/>
              </w:rPr>
              <w:t>,</w:t>
            </w:r>
            <w:r>
              <w:rPr>
                <w:rFonts w:ascii="Times New Roman" w:eastAsia="楷体" w:hAnsi="楷体" w:hint="eastAsia"/>
                <w:sz w:val="18"/>
              </w:rPr>
              <w:t>为其在</w:t>
            </w: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30</w:t>
            </w:r>
            <w:r>
              <w:rPr>
                <w:rFonts w:ascii="Times New Roman" w:eastAsia="楷体" w:hAnsi="楷体" w:hint="eastAsia"/>
                <w:sz w:val="18"/>
              </w:rPr>
              <w:t>年代发动的再次侵华做了最初的铺垫。经济是日本发动再次侵华的基础</w:t>
            </w:r>
            <w:r>
              <w:rPr>
                <w:rFonts w:ascii="Times New Roman" w:eastAsia="宋体" w:hAnsi="宋体"/>
                <w:sz w:val="18"/>
              </w:rPr>
              <w:t>,</w:t>
            </w:r>
            <w:r>
              <w:rPr>
                <w:rFonts w:ascii="Times New Roman" w:eastAsia="楷体" w:hAnsi="楷体" w:hint="eastAsia"/>
                <w:sz w:val="18"/>
              </w:rPr>
              <w:t>但也必须看到</w:t>
            </w:r>
            <w:r>
              <w:rPr>
                <w:rFonts w:ascii="Times New Roman" w:eastAsia="宋体" w:hAnsi="Times New Roman" w:cs="Times New Roman"/>
                <w:sz w:val="18"/>
              </w:rPr>
              <w:t>“</w:t>
            </w:r>
            <w:r>
              <w:rPr>
                <w:rFonts w:ascii="Times New Roman" w:eastAsia="楷体" w:hAnsi="楷体" w:hint="eastAsia"/>
                <w:sz w:val="18"/>
              </w:rPr>
              <w:t>态度在解决行为方面是根本性的</w:t>
            </w:r>
            <w:r>
              <w:rPr>
                <w:rFonts w:ascii="Times New Roman" w:eastAsia="宋体" w:hAnsi="Times New Roman" w:cs="Times New Roman"/>
                <w:sz w:val="18"/>
              </w:rPr>
              <w:t>”</w:t>
            </w:r>
          </w:p>
        </w:tc>
      </w:tr>
    </w:tbl>
    <w:p w:rsidR="001C537A" w:rsidRDefault="001C537A" w:rsidP="001C537A">
      <w:pPr>
        <w:tabs>
          <w:tab w:val="left" w:pos="1871"/>
          <w:tab w:val="left" w:pos="3407"/>
          <w:tab w:val="left" w:pos="4949"/>
          <w:tab w:val="left" w:pos="6599"/>
        </w:tabs>
        <w:jc w:val="center"/>
        <w:rPr>
          <w:rFonts w:ascii="Times New Roman" w:eastAsia="宋体" w:hAnsi="宋体"/>
        </w:rPr>
      </w:pPr>
    </w:p>
    <w:p w:rsidR="001C537A" w:rsidRDefault="001C537A" w:rsidP="001C537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据林伟功主编《日藏甲午战争秘录》等整理</w:t>
      </w:r>
    </w:p>
    <w:p w:rsidR="001C537A" w:rsidRDefault="001C537A" w:rsidP="001C537A">
      <w:pPr>
        <w:tabs>
          <w:tab w:val="left" w:pos="1871"/>
          <w:tab w:val="left" w:pos="3407"/>
          <w:tab w:val="left" w:pos="4949"/>
          <w:tab w:val="left" w:pos="6599"/>
        </w:tabs>
        <w:rPr>
          <w:rFonts w:ascii="Times New Roman" w:eastAsia="宋体" w:hAnsi="宋体"/>
        </w:rPr>
      </w:pPr>
      <w:r>
        <w:rPr>
          <w:rFonts w:ascii="Times New Roman" w:eastAsia="宋体" w:hAnsi="宋体" w:hint="eastAsia"/>
        </w:rPr>
        <w:t>根据上述材料并结合所学知识</w:t>
      </w:r>
      <w:r>
        <w:rPr>
          <w:rFonts w:ascii="Times New Roman" w:eastAsia="宋体" w:hAnsi="宋体"/>
        </w:rPr>
        <w:t>,</w:t>
      </w:r>
      <w:r>
        <w:rPr>
          <w:rFonts w:ascii="Times New Roman" w:eastAsia="宋体" w:hAnsi="宋体" w:hint="eastAsia"/>
        </w:rPr>
        <w:t>提取一个论点</w:t>
      </w:r>
      <w:r>
        <w:rPr>
          <w:rFonts w:ascii="Times New Roman" w:eastAsia="宋体" w:hAnsi="宋体"/>
        </w:rPr>
        <w:t>,</w:t>
      </w:r>
      <w:r>
        <w:rPr>
          <w:rFonts w:ascii="Times New Roman" w:eastAsia="宋体" w:hAnsi="宋体" w:hint="eastAsia"/>
        </w:rPr>
        <w:t>并运用中国近代史的相关史实进行说明。</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论点明确</w:t>
      </w:r>
      <w:r>
        <w:rPr>
          <w:rFonts w:ascii="Times New Roman" w:eastAsia="宋体" w:hAnsi="宋体"/>
        </w:rPr>
        <w:t>;</w:t>
      </w:r>
      <w:r>
        <w:rPr>
          <w:rFonts w:ascii="Times New Roman" w:eastAsia="宋体" w:hAnsi="宋体" w:hint="eastAsia"/>
        </w:rPr>
        <w:t>逻辑严密</w:t>
      </w:r>
      <w:r>
        <w:rPr>
          <w:rFonts w:ascii="Times New Roman" w:eastAsia="宋体" w:hAnsi="宋体"/>
        </w:rPr>
        <w:t>;</w:t>
      </w:r>
      <w:r>
        <w:rPr>
          <w:rFonts w:ascii="Times New Roman" w:eastAsia="宋体" w:hAnsi="宋体" w:hint="eastAsia"/>
        </w:rPr>
        <w:t>史实准确</w:t>
      </w:r>
      <w:r>
        <w:rPr>
          <w:rFonts w:ascii="Times New Roman" w:eastAsia="宋体" w:hAnsi="宋体"/>
        </w:rPr>
        <w:t>)</w:t>
      </w: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Pr>
        <w:tabs>
          <w:tab w:val="left" w:pos="1871"/>
          <w:tab w:val="left" w:pos="3407"/>
          <w:tab w:val="left" w:pos="4949"/>
          <w:tab w:val="left" w:pos="6599"/>
        </w:tabs>
        <w:rPr>
          <w:rFonts w:ascii="Times New Roman" w:eastAsia="宋体" w:hAnsi="宋体"/>
        </w:rPr>
      </w:pPr>
    </w:p>
    <w:p w:rsidR="001C537A" w:rsidRDefault="001C537A" w:rsidP="001C537A"/>
    <w:p w:rsidR="001C537A" w:rsidRDefault="001C537A" w:rsidP="001C537A">
      <w:pPr>
        <w:jc w:val="center"/>
      </w:pPr>
      <w:r>
        <w:t>答案与解析</w:t>
      </w:r>
    </w:p>
    <w:p w:rsidR="001C537A" w:rsidRPr="00BA529A" w:rsidRDefault="001C537A" w:rsidP="001C537A"/>
    <w:p w:rsidR="001C537A" w:rsidRPr="003C6E32" w:rsidRDefault="001C537A" w:rsidP="001C537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9</w:t>
      </w:r>
      <w:r w:rsidRPr="003C6E32">
        <w:rPr>
          <w:rFonts w:ascii="Times New Roman" w:eastAsia="宋体" w:hAnsi="宋体"/>
          <w:sz w:val="32"/>
        </w:rPr>
        <w:t xml:space="preserve">　两次鸦片战争和列强侵略的加剧</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根据费正清的表述可知</w:t>
      </w:r>
      <w:r w:rsidRPr="003C6E32">
        <w:rPr>
          <w:rFonts w:ascii="Times New Roman" w:eastAsia="宋体" w:hAnsi="宋体"/>
          <w:sz w:val="24"/>
        </w:rPr>
        <w:t>,</w:t>
      </w:r>
      <w:r w:rsidRPr="003C6E32">
        <w:rPr>
          <w:rFonts w:ascii="Times New Roman" w:eastAsia="仿宋" w:hAnsi="仿宋"/>
          <w:sz w:val="24"/>
        </w:rPr>
        <w:t>他认为英国之所以发动鸦片战争</w:t>
      </w:r>
      <w:r w:rsidRPr="003C6E32">
        <w:rPr>
          <w:rFonts w:ascii="Times New Roman" w:eastAsia="宋体" w:hAnsi="宋体"/>
          <w:sz w:val="24"/>
        </w:rPr>
        <w:t>,</w:t>
      </w:r>
      <w:r w:rsidRPr="003C6E32">
        <w:rPr>
          <w:rFonts w:ascii="Times New Roman" w:eastAsia="仿宋" w:hAnsi="仿宋"/>
          <w:sz w:val="24"/>
        </w:rPr>
        <w:t>是因为中国不愿意和英国</w:t>
      </w:r>
      <w:r w:rsidRPr="003C6E32">
        <w:rPr>
          <w:rFonts w:ascii="Times New Roman" w:eastAsia="宋体" w:hAnsi="Times New Roman" w:cs="Times New Roman"/>
          <w:sz w:val="24"/>
        </w:rPr>
        <w:t>“</w:t>
      </w:r>
      <w:r w:rsidRPr="003C6E32">
        <w:rPr>
          <w:rFonts w:ascii="Times New Roman" w:eastAsia="仿宋" w:hAnsi="仿宋"/>
          <w:sz w:val="24"/>
        </w:rPr>
        <w:t>建立平等国家关系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根据张馨保的表述可知</w:t>
      </w:r>
      <w:r w:rsidRPr="003C6E32">
        <w:rPr>
          <w:rFonts w:ascii="Times New Roman" w:eastAsia="宋体" w:hAnsi="宋体"/>
          <w:sz w:val="24"/>
        </w:rPr>
        <w:t>,</w:t>
      </w:r>
      <w:r w:rsidRPr="003C6E32">
        <w:rPr>
          <w:rFonts w:ascii="Times New Roman" w:eastAsia="仿宋" w:hAnsi="仿宋"/>
          <w:sz w:val="24"/>
        </w:rPr>
        <w:t>他认为鸦片战争的爆发是</w:t>
      </w:r>
      <w:r w:rsidRPr="003C6E32">
        <w:rPr>
          <w:rFonts w:ascii="Times New Roman" w:eastAsia="宋体" w:hAnsi="Times New Roman" w:cs="Times New Roman"/>
          <w:sz w:val="24"/>
        </w:rPr>
        <w:t>“</w:t>
      </w:r>
      <w:r w:rsidRPr="003C6E32">
        <w:rPr>
          <w:rFonts w:ascii="Times New Roman" w:eastAsia="仿宋" w:hAnsi="仿宋"/>
          <w:sz w:val="24"/>
        </w:rPr>
        <w:t>文明的冲突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二者都是以英国为中心来看待鸦片战争爆发的原因</w:t>
      </w:r>
      <w:r w:rsidRPr="003C6E32">
        <w:rPr>
          <w:rFonts w:ascii="Times New Roman" w:eastAsia="宋体" w:hAnsi="宋体"/>
          <w:sz w:val="24"/>
        </w:rPr>
        <w:t>,</w:t>
      </w:r>
      <w:r w:rsidRPr="003C6E32">
        <w:rPr>
          <w:rFonts w:ascii="Times New Roman" w:eastAsia="仿宋" w:hAnsi="仿宋"/>
          <w:sz w:val="24"/>
        </w:rPr>
        <w:t>都没有认识到鸦片战争爆发的实质</w:t>
      </w:r>
      <w:r w:rsidRPr="003C6E32">
        <w:rPr>
          <w:rFonts w:ascii="Times New Roman" w:eastAsia="宋体" w:hAnsi="宋体"/>
          <w:sz w:val="24"/>
        </w:rPr>
        <w:t>,</w:t>
      </w:r>
      <w:r w:rsidRPr="003C6E32">
        <w:rPr>
          <w:rFonts w:ascii="Times New Roman" w:eastAsia="仿宋" w:hAnsi="仿宋"/>
          <w:sz w:val="24"/>
        </w:rPr>
        <w:t>即英国通过坚船利炮打开中国大门</w:t>
      </w:r>
      <w:r w:rsidRPr="003C6E32">
        <w:rPr>
          <w:rFonts w:ascii="Times New Roman" w:eastAsia="宋体" w:hAnsi="宋体"/>
          <w:sz w:val="24"/>
        </w:rPr>
        <w:t>,</w:t>
      </w:r>
      <w:r w:rsidRPr="003C6E32">
        <w:rPr>
          <w:rFonts w:ascii="Times New Roman" w:eastAsia="仿宋" w:hAnsi="仿宋"/>
          <w:sz w:val="24"/>
        </w:rPr>
        <w:t>把中国变为英国的原料产地和商品市场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面对英军入侵</w:t>
      </w:r>
      <w:r w:rsidRPr="003C6E32">
        <w:rPr>
          <w:rFonts w:ascii="Times New Roman" w:eastAsia="宋体" w:hAnsi="宋体"/>
          <w:sz w:val="24"/>
        </w:rPr>
        <w:t>,</w:t>
      </w:r>
      <w:r w:rsidRPr="003C6E32">
        <w:rPr>
          <w:rFonts w:ascii="Times New Roman" w:eastAsia="仿宋" w:hAnsi="仿宋"/>
          <w:sz w:val="24"/>
        </w:rPr>
        <w:t>林则徐主张坚决抵抗</w:t>
      </w:r>
      <w:r w:rsidRPr="003C6E32">
        <w:rPr>
          <w:rFonts w:ascii="Times New Roman" w:eastAsia="宋体" w:hAnsi="宋体"/>
          <w:sz w:val="24"/>
        </w:rPr>
        <w:t>,</w:t>
      </w:r>
      <w:r w:rsidRPr="003C6E32">
        <w:rPr>
          <w:rFonts w:ascii="Times New Roman" w:eastAsia="仿宋" w:hAnsi="仿宋"/>
          <w:sz w:val="24"/>
        </w:rPr>
        <w:t>琦善主张停战和谈</w:t>
      </w:r>
      <w:r w:rsidRPr="003C6E32">
        <w:rPr>
          <w:rFonts w:ascii="Times New Roman" w:eastAsia="宋体" w:hAnsi="宋体"/>
          <w:sz w:val="24"/>
        </w:rPr>
        <w:t>,</w:t>
      </w:r>
      <w:r w:rsidRPr="003C6E32">
        <w:rPr>
          <w:rFonts w:ascii="Times New Roman" w:eastAsia="仿宋" w:hAnsi="仿宋"/>
          <w:sz w:val="24"/>
        </w:rPr>
        <w:t>两人的政治立场直接影响其对英军瘟疫的奏报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观念影响政治决策</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决定</w:t>
      </w:r>
      <w:r w:rsidRPr="003C6E32">
        <w:rPr>
          <w:rFonts w:ascii="Times New Roman" w:eastAsia="宋体" w:hAnsi="Times New Roman" w:cs="Times New Roman"/>
          <w:sz w:val="24"/>
        </w:rPr>
        <w:t>”</w:t>
      </w:r>
      <w:r w:rsidRPr="003C6E32">
        <w:rPr>
          <w:rFonts w:ascii="Times New Roman" w:eastAsia="仿宋" w:hAnsi="仿宋"/>
          <w:sz w:val="24"/>
        </w:rPr>
        <w:t>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林则徐与琦善的奏报都有一定的主观性</w:t>
      </w:r>
      <w:r w:rsidRPr="003C6E32">
        <w:rPr>
          <w:rFonts w:ascii="Times New Roman" w:eastAsia="宋体" w:hAnsi="宋体"/>
          <w:sz w:val="24"/>
        </w:rPr>
        <w:t>,</w:t>
      </w:r>
      <w:r w:rsidRPr="003C6E32">
        <w:rPr>
          <w:rFonts w:ascii="Times New Roman" w:eastAsia="仿宋" w:hAnsi="仿宋"/>
          <w:sz w:val="24"/>
        </w:rPr>
        <w:t>无法判断谁的奏报更为客观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林则徐与琦善都是清政府官员</w:t>
      </w:r>
      <w:r w:rsidRPr="003C6E32">
        <w:rPr>
          <w:rFonts w:ascii="Times New Roman" w:eastAsia="宋体" w:hAnsi="宋体"/>
          <w:sz w:val="24"/>
        </w:rPr>
        <w:t>,</w:t>
      </w:r>
      <w:r w:rsidRPr="003C6E32">
        <w:rPr>
          <w:rFonts w:ascii="Times New Roman" w:eastAsia="仿宋" w:hAnsi="仿宋"/>
          <w:sz w:val="24"/>
        </w:rPr>
        <w:t>无法得出英军是否掩盖瘟疫的真实伤亡状况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边衅</w:t>
      </w:r>
      <w:r w:rsidRPr="003C6E32">
        <w:rPr>
          <w:rFonts w:ascii="Times New Roman" w:eastAsia="宋体" w:hAnsi="Times New Roman" w:cs="Times New Roman"/>
          <w:sz w:val="24"/>
        </w:rPr>
        <w:t>”“</w:t>
      </w:r>
      <w:r w:rsidRPr="003C6E32">
        <w:rPr>
          <w:rFonts w:ascii="Times New Roman" w:eastAsia="仿宋" w:hAnsi="仿宋"/>
          <w:sz w:val="24"/>
        </w:rPr>
        <w:t>丑类</w:t>
      </w:r>
      <w:r w:rsidRPr="003C6E32">
        <w:rPr>
          <w:rFonts w:ascii="Times New Roman" w:eastAsia="宋体" w:hAnsi="Times New Roman" w:cs="Times New Roman"/>
          <w:sz w:val="24"/>
        </w:rPr>
        <w:t>”“</w:t>
      </w:r>
      <w:r w:rsidRPr="003C6E32">
        <w:rPr>
          <w:rFonts w:ascii="Times New Roman" w:eastAsia="仿宋" w:hAnsi="仿宋"/>
          <w:sz w:val="24"/>
        </w:rPr>
        <w:t>匪类</w:t>
      </w:r>
      <w:r w:rsidRPr="003C6E32">
        <w:rPr>
          <w:rFonts w:ascii="Times New Roman" w:eastAsia="宋体" w:hAnsi="Times New Roman" w:cs="Times New Roman"/>
          <w:sz w:val="24"/>
        </w:rPr>
        <w:t>”“</w:t>
      </w:r>
      <w:r w:rsidRPr="003C6E32">
        <w:rPr>
          <w:rFonts w:ascii="Times New Roman" w:eastAsia="仿宋" w:hAnsi="仿宋"/>
          <w:sz w:val="24"/>
        </w:rPr>
        <w:t>强盗</w:t>
      </w:r>
      <w:r w:rsidRPr="003C6E32">
        <w:rPr>
          <w:rFonts w:ascii="Times New Roman" w:eastAsia="宋体" w:hAnsi="Times New Roman" w:cs="Times New Roman"/>
          <w:sz w:val="24"/>
        </w:rPr>
        <w:t>”“</w:t>
      </w:r>
      <w:r w:rsidRPr="003C6E32">
        <w:rPr>
          <w:rFonts w:ascii="Times New Roman" w:eastAsia="仿宋" w:hAnsi="仿宋"/>
          <w:sz w:val="24"/>
        </w:rPr>
        <w:t>贼寇</w:t>
      </w:r>
      <w:r w:rsidRPr="003C6E32">
        <w:rPr>
          <w:rFonts w:ascii="Times New Roman" w:eastAsia="宋体" w:hAnsi="Times New Roman" w:cs="Times New Roman"/>
          <w:sz w:val="24"/>
        </w:rPr>
        <w:t>”“</w:t>
      </w:r>
      <w:r w:rsidRPr="003C6E32">
        <w:rPr>
          <w:rFonts w:ascii="Times New Roman" w:eastAsia="仿宋" w:hAnsi="仿宋"/>
          <w:sz w:val="24"/>
        </w:rPr>
        <w:t>叛贼</w:t>
      </w:r>
      <w:r w:rsidRPr="003C6E32">
        <w:rPr>
          <w:rFonts w:ascii="Times New Roman" w:eastAsia="宋体" w:hAnsi="Times New Roman" w:cs="Times New Roman"/>
          <w:sz w:val="24"/>
        </w:rPr>
        <w:t>”</w:t>
      </w:r>
      <w:r w:rsidRPr="003C6E32">
        <w:rPr>
          <w:rFonts w:ascii="Times New Roman" w:eastAsia="仿宋" w:hAnsi="仿宋"/>
          <w:sz w:val="24"/>
        </w:rPr>
        <w:t>等关键词可知清政府仍然存在</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的观念</w:t>
      </w:r>
      <w:r w:rsidRPr="003C6E32">
        <w:rPr>
          <w:rFonts w:ascii="Times New Roman" w:eastAsia="宋体" w:hAnsi="宋体"/>
          <w:sz w:val="24"/>
        </w:rPr>
        <w:t>,</w:t>
      </w:r>
      <w:r w:rsidRPr="003C6E32">
        <w:rPr>
          <w:rFonts w:ascii="Times New Roman" w:eastAsia="仿宋" w:hAnsi="仿宋"/>
          <w:sz w:val="24"/>
        </w:rPr>
        <w:t>以传统华夷观念对待近代外交关系</w:t>
      </w:r>
      <w:r w:rsidRPr="003C6E32">
        <w:rPr>
          <w:rFonts w:ascii="Times New Roman" w:eastAsia="宋体" w:hAnsi="宋体"/>
          <w:sz w:val="24"/>
        </w:rPr>
        <w:t>,</w:t>
      </w:r>
      <w:r w:rsidRPr="003C6E32">
        <w:rPr>
          <w:rFonts w:ascii="Times New Roman" w:eastAsia="仿宋" w:hAnsi="仿宋"/>
          <w:sz w:val="24"/>
        </w:rPr>
        <w:t>这一观念严重滞后于世界发展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从材料中可知鸦片战争的爆发并没有改变清政府的政策和观念</w:t>
      </w:r>
      <w:r w:rsidRPr="003C6E32">
        <w:rPr>
          <w:rFonts w:ascii="Times New Roman" w:eastAsia="宋体" w:hAnsi="宋体"/>
          <w:sz w:val="24"/>
        </w:rPr>
        <w:t>,</w:t>
      </w:r>
      <w:r w:rsidRPr="003C6E32">
        <w:rPr>
          <w:rFonts w:ascii="Times New Roman" w:eastAsia="仿宋" w:hAnsi="仿宋"/>
          <w:sz w:val="24"/>
        </w:rPr>
        <w:t>没有给清朝统治者造成实质性的震动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材料没有体现鸦片战争</w:t>
      </w:r>
      <w:r w:rsidRPr="003C6E32">
        <w:rPr>
          <w:rFonts w:ascii="Times New Roman" w:eastAsia="宋体" w:hAnsi="Times New Roman" w:cs="Times New Roman"/>
          <w:sz w:val="24"/>
        </w:rPr>
        <w:t>“</w:t>
      </w:r>
      <w:r w:rsidRPr="003C6E32">
        <w:rPr>
          <w:rFonts w:ascii="Times New Roman" w:eastAsia="仿宋" w:hAnsi="仿宋"/>
          <w:sz w:val="24"/>
        </w:rPr>
        <w:t>惊醒先进中国人向西方学习</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鸦片战争后</w:t>
      </w:r>
      <w:r w:rsidRPr="003C6E32">
        <w:rPr>
          <w:rFonts w:ascii="Times New Roman" w:eastAsia="宋体" w:hAnsi="宋体"/>
          <w:sz w:val="24"/>
        </w:rPr>
        <w:t>,</w:t>
      </w:r>
      <w:r w:rsidRPr="003C6E32">
        <w:rPr>
          <w:rFonts w:ascii="Times New Roman" w:eastAsia="仿宋" w:hAnsi="仿宋"/>
          <w:sz w:val="24"/>
        </w:rPr>
        <w:t>中国开始沦为半殖民地半封建社会</w:t>
      </w:r>
      <w:r w:rsidRPr="003C6E32">
        <w:rPr>
          <w:rFonts w:ascii="Times New Roman" w:eastAsia="宋体" w:hAnsi="宋体"/>
          <w:sz w:val="24"/>
        </w:rPr>
        <w:t>,</w:t>
      </w:r>
      <w:r w:rsidRPr="003C6E32">
        <w:rPr>
          <w:rFonts w:ascii="Times New Roman" w:eastAsia="仿宋" w:hAnsi="仿宋"/>
          <w:sz w:val="24"/>
        </w:rPr>
        <w:t>这是鸦片战争给中国社会带来的影响</w:t>
      </w:r>
      <w:r w:rsidRPr="003C6E32">
        <w:rPr>
          <w:rFonts w:ascii="Times New Roman" w:eastAsia="宋体" w:hAnsi="宋体"/>
          <w:sz w:val="24"/>
        </w:rPr>
        <w:t>,</w:t>
      </w:r>
      <w:r w:rsidRPr="003C6E32">
        <w:rPr>
          <w:rFonts w:ascii="Times New Roman" w:eastAsia="仿宋" w:hAnsi="仿宋"/>
          <w:sz w:val="24"/>
        </w:rPr>
        <w:t>与材料中统治者在鸦片战争之后的表现无关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第二次鸦片战争与鸦片战争爆发的根本原因一致</w:t>
      </w:r>
      <w:r w:rsidRPr="003C6E32">
        <w:rPr>
          <w:rFonts w:ascii="Times New Roman" w:eastAsia="宋体" w:hAnsi="宋体"/>
          <w:sz w:val="24"/>
        </w:rPr>
        <w:t>,</w:t>
      </w:r>
      <w:r w:rsidRPr="003C6E32">
        <w:rPr>
          <w:rFonts w:ascii="Times New Roman" w:eastAsia="仿宋" w:hAnsi="仿宋"/>
          <w:sz w:val="24"/>
        </w:rPr>
        <w:t>都是西方列强企图把中国变为资本主义的商品市场和原料产地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材料没有体现清政府出卖人民抗日活动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甲午战争中日军伤亡很大与材料中</w:t>
      </w:r>
      <w:r w:rsidRPr="003C6E32">
        <w:rPr>
          <w:rFonts w:ascii="Times New Roman" w:eastAsia="宋体" w:hAnsi="Times New Roman" w:cs="Times New Roman"/>
          <w:sz w:val="24"/>
        </w:rPr>
        <w:t>“</w:t>
      </w:r>
      <w:r w:rsidRPr="003C6E32">
        <w:rPr>
          <w:rFonts w:ascii="Times New Roman" w:eastAsia="仿宋" w:hAnsi="仿宋"/>
          <w:sz w:val="24"/>
        </w:rPr>
        <w:t>此役日军死亡人数超过甲午中日战争</w:t>
      </w:r>
      <w:r w:rsidRPr="003C6E32">
        <w:rPr>
          <w:rFonts w:ascii="Times New Roman" w:eastAsia="宋体" w:hAnsi="Times New Roman" w:cs="Times New Roman"/>
          <w:sz w:val="24"/>
        </w:rPr>
        <w:t>”</w:t>
      </w:r>
      <w:r w:rsidRPr="003C6E32">
        <w:rPr>
          <w:rFonts w:ascii="Times New Roman" w:eastAsia="仿宋" w:hAnsi="仿宋"/>
          <w:sz w:val="24"/>
        </w:rPr>
        <w:t>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材料反映的是台湾黑旗军和义军反抗日军侵略台湾</w:t>
      </w:r>
      <w:r w:rsidRPr="003C6E32">
        <w:rPr>
          <w:rFonts w:ascii="Times New Roman" w:eastAsia="宋体" w:hAnsi="宋体"/>
          <w:sz w:val="24"/>
        </w:rPr>
        <w:t>,</w:t>
      </w:r>
      <w:r w:rsidRPr="003C6E32">
        <w:rPr>
          <w:rFonts w:ascii="Times New Roman" w:eastAsia="仿宋" w:hAnsi="仿宋"/>
          <w:sz w:val="24"/>
        </w:rPr>
        <w:t>给予日军沉重打击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材料反映的是台湾人民抗击日军</w:t>
      </w:r>
      <w:r w:rsidRPr="003C6E32">
        <w:rPr>
          <w:rFonts w:ascii="Times New Roman" w:eastAsia="宋体" w:hAnsi="宋体"/>
          <w:sz w:val="24"/>
        </w:rPr>
        <w:t>,</w:t>
      </w:r>
      <w:r w:rsidRPr="003C6E32">
        <w:rPr>
          <w:rFonts w:ascii="Times New Roman" w:eastAsia="仿宋" w:hAnsi="仿宋"/>
          <w:sz w:val="24"/>
        </w:rPr>
        <w:t>没有体现全国人民反对割地议和</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以免除关税为代价</w:t>
      </w:r>
      <w:r w:rsidRPr="003C6E32">
        <w:rPr>
          <w:rFonts w:ascii="Times New Roman" w:eastAsia="宋体" w:hAnsi="宋体"/>
          <w:sz w:val="24"/>
        </w:rPr>
        <w:t>,</w:t>
      </w:r>
      <w:r w:rsidRPr="003C6E32">
        <w:rPr>
          <w:rFonts w:ascii="Times New Roman" w:eastAsia="仿宋" w:hAnsi="仿宋"/>
          <w:sz w:val="24"/>
        </w:rPr>
        <w:t>换取列强放弃公使进京。清朝官员认为</w:t>
      </w:r>
      <w:r w:rsidRPr="003C6E32">
        <w:rPr>
          <w:rFonts w:ascii="Times New Roman" w:eastAsia="宋体" w:hAnsi="宋体"/>
          <w:sz w:val="24"/>
        </w:rPr>
        <w:t>,</w:t>
      </w:r>
      <w:r w:rsidRPr="003C6E32">
        <w:rPr>
          <w:rFonts w:ascii="Times New Roman" w:eastAsia="仿宋" w:hAnsi="仿宋"/>
          <w:sz w:val="24"/>
        </w:rPr>
        <w:t>‘进京一节</w:t>
      </w:r>
      <w:r w:rsidRPr="003C6E32">
        <w:rPr>
          <w:rFonts w:ascii="Times New Roman" w:eastAsia="宋体" w:hAnsi="宋体"/>
          <w:sz w:val="24"/>
        </w:rPr>
        <w:t>,</w:t>
      </w:r>
      <w:r w:rsidRPr="003C6E32">
        <w:rPr>
          <w:rFonts w:ascii="Times New Roman" w:eastAsia="仿宋" w:hAnsi="仿宋"/>
          <w:sz w:val="24"/>
        </w:rPr>
        <w:t>万不能允’</w:t>
      </w:r>
      <w:r w:rsidRPr="003C6E32">
        <w:rPr>
          <w:rFonts w:ascii="Times New Roman" w:eastAsia="宋体" w:hAnsi="Times New Roman" w:cs="Times New Roman"/>
          <w:sz w:val="24"/>
        </w:rPr>
        <w:t>”</w:t>
      </w:r>
      <w:r w:rsidRPr="003C6E32">
        <w:rPr>
          <w:rFonts w:ascii="Times New Roman" w:eastAsia="仿宋" w:hAnsi="仿宋"/>
          <w:sz w:val="24"/>
        </w:rPr>
        <w:t>表明清政府为了所谓的</w:t>
      </w:r>
      <w:r w:rsidRPr="003C6E32">
        <w:rPr>
          <w:rFonts w:ascii="Times New Roman" w:eastAsia="宋体" w:hAnsi="Times New Roman" w:cs="Times New Roman"/>
          <w:sz w:val="24"/>
        </w:rPr>
        <w:t>“</w:t>
      </w:r>
      <w:r w:rsidRPr="003C6E32">
        <w:rPr>
          <w:rFonts w:ascii="Times New Roman" w:eastAsia="仿宋" w:hAnsi="仿宋"/>
          <w:sz w:val="24"/>
        </w:rPr>
        <w:t>脸面</w:t>
      </w:r>
      <w:r w:rsidRPr="003C6E32">
        <w:rPr>
          <w:rFonts w:ascii="Times New Roman" w:eastAsia="宋体" w:hAnsi="Times New Roman" w:cs="Times New Roman"/>
          <w:sz w:val="24"/>
        </w:rPr>
        <w:t>”</w:t>
      </w:r>
      <w:r w:rsidRPr="003C6E32">
        <w:rPr>
          <w:rFonts w:ascii="Times New Roman" w:eastAsia="仿宋" w:hAnsi="仿宋"/>
          <w:sz w:val="24"/>
        </w:rPr>
        <w:t>不惜进一步放弃关税主权</w:t>
      </w:r>
      <w:r w:rsidRPr="003C6E32">
        <w:rPr>
          <w:rFonts w:ascii="Times New Roman" w:eastAsia="宋体" w:hAnsi="宋体"/>
          <w:sz w:val="24"/>
        </w:rPr>
        <w:t>,</w:t>
      </w:r>
      <w:r w:rsidRPr="003C6E32">
        <w:rPr>
          <w:rFonts w:ascii="Times New Roman" w:eastAsia="仿宋" w:hAnsi="仿宋"/>
          <w:sz w:val="24"/>
        </w:rPr>
        <w:t>反映清王朝仍然以</w:t>
      </w:r>
      <w:r w:rsidRPr="003C6E32">
        <w:rPr>
          <w:rFonts w:ascii="Times New Roman" w:eastAsia="宋体" w:hAnsi="Times New Roman" w:cs="Times New Roman"/>
          <w:sz w:val="24"/>
        </w:rPr>
        <w:t>“</w:t>
      </w:r>
      <w:r w:rsidRPr="003C6E32">
        <w:rPr>
          <w:rFonts w:ascii="Times New Roman" w:eastAsia="仿宋" w:hAnsi="仿宋"/>
          <w:sz w:val="24"/>
        </w:rPr>
        <w:t>天朝上国</w:t>
      </w:r>
      <w:r w:rsidRPr="003C6E32">
        <w:rPr>
          <w:rFonts w:ascii="Times New Roman" w:eastAsia="宋体" w:hAnsi="Times New Roman" w:cs="Times New Roman"/>
          <w:sz w:val="24"/>
        </w:rPr>
        <w:t>”</w:t>
      </w:r>
      <w:r w:rsidRPr="003C6E32">
        <w:rPr>
          <w:rFonts w:ascii="Times New Roman" w:eastAsia="仿宋" w:hAnsi="仿宋"/>
          <w:sz w:val="24"/>
        </w:rPr>
        <w:t>自居</w:t>
      </w:r>
      <w:r w:rsidRPr="003C6E32">
        <w:rPr>
          <w:rFonts w:ascii="Times New Roman" w:eastAsia="宋体" w:hAnsi="宋体"/>
          <w:sz w:val="24"/>
        </w:rPr>
        <w:t>,</w:t>
      </w:r>
      <w:r w:rsidRPr="003C6E32">
        <w:rPr>
          <w:rFonts w:ascii="Times New Roman" w:eastAsia="仿宋" w:hAnsi="仿宋"/>
          <w:sz w:val="24"/>
        </w:rPr>
        <w:t>盲目自大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清朝统治者多次被迫签订不平等条约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清朝统治者放弃了关税主权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鸦片战争以后已经开放多处通商口岸</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材料反映出甲午战争中的黄海战役</w:t>
      </w:r>
      <w:r w:rsidRPr="003C6E32">
        <w:rPr>
          <w:rFonts w:ascii="Times New Roman" w:eastAsia="宋体" w:hAnsi="宋体"/>
          <w:sz w:val="24"/>
        </w:rPr>
        <w:t>,</w:t>
      </w:r>
      <w:r w:rsidRPr="003C6E32">
        <w:rPr>
          <w:rFonts w:ascii="Times New Roman" w:eastAsia="仿宋" w:hAnsi="仿宋"/>
          <w:sz w:val="24"/>
        </w:rPr>
        <w:t>李鸿章</w:t>
      </w:r>
      <w:r w:rsidRPr="003C6E32">
        <w:rPr>
          <w:rFonts w:ascii="Times New Roman" w:eastAsia="宋体" w:hAnsi="Times New Roman" w:cs="Times New Roman"/>
          <w:sz w:val="24"/>
        </w:rPr>
        <w:t>“</w:t>
      </w:r>
      <w:r w:rsidRPr="003C6E32">
        <w:rPr>
          <w:rFonts w:ascii="Times New Roman" w:eastAsia="仿宋" w:hAnsi="仿宋"/>
          <w:sz w:val="24"/>
        </w:rPr>
        <w:t>避战自保</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命令北洋舰队躲进威海卫港</w:t>
      </w:r>
      <w:r w:rsidRPr="003C6E32">
        <w:rPr>
          <w:rFonts w:ascii="Times New Roman" w:eastAsia="宋体" w:hAnsi="宋体"/>
          <w:sz w:val="24"/>
        </w:rPr>
        <w:t>,</w:t>
      </w:r>
      <w:r w:rsidRPr="003C6E32">
        <w:rPr>
          <w:rFonts w:ascii="Times New Roman" w:eastAsia="仿宋" w:hAnsi="仿宋"/>
          <w:sz w:val="24"/>
        </w:rPr>
        <w:t>不准巡海迎敌</w:t>
      </w:r>
      <w:r w:rsidRPr="003C6E32">
        <w:rPr>
          <w:rFonts w:ascii="Times New Roman" w:eastAsia="宋体" w:hAnsi="宋体"/>
          <w:sz w:val="24"/>
        </w:rPr>
        <w:t>,</w:t>
      </w:r>
      <w:r w:rsidRPr="003C6E32">
        <w:rPr>
          <w:rFonts w:ascii="Times New Roman" w:eastAsia="仿宋" w:hAnsi="仿宋"/>
          <w:sz w:val="24"/>
        </w:rPr>
        <w:t>最终导致北洋舰队全军覆没</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两次鸦片战争和八国联军侵华战争期间</w:t>
      </w:r>
      <w:r w:rsidRPr="003C6E32">
        <w:rPr>
          <w:rFonts w:ascii="Times New Roman" w:eastAsia="宋体" w:hAnsi="宋体"/>
          <w:sz w:val="24"/>
        </w:rPr>
        <w:t>,</w:t>
      </w:r>
      <w:r w:rsidRPr="003C6E32">
        <w:rPr>
          <w:rFonts w:ascii="Times New Roman" w:eastAsia="仿宋" w:hAnsi="仿宋"/>
          <w:sz w:val="24"/>
        </w:rPr>
        <w:t>清政府都是主动迎敌</w:t>
      </w:r>
      <w:r w:rsidRPr="003C6E32">
        <w:rPr>
          <w:rFonts w:ascii="Times New Roman" w:eastAsia="宋体" w:hAnsi="宋体"/>
          <w:sz w:val="24"/>
        </w:rPr>
        <w:t>,</w:t>
      </w:r>
      <w:r w:rsidRPr="003C6E32">
        <w:rPr>
          <w:rFonts w:ascii="Times New Roman" w:eastAsia="仿宋" w:hAnsi="仿宋"/>
          <w:sz w:val="24"/>
        </w:rPr>
        <w:t>而不是</w:t>
      </w:r>
      <w:r w:rsidRPr="003C6E32">
        <w:rPr>
          <w:rFonts w:ascii="Times New Roman" w:eastAsia="宋体" w:hAnsi="Times New Roman" w:cs="Times New Roman"/>
          <w:sz w:val="24"/>
        </w:rPr>
        <w:t>“</w:t>
      </w:r>
      <w:r w:rsidRPr="003C6E32">
        <w:rPr>
          <w:rFonts w:ascii="Times New Roman" w:eastAsia="仿宋" w:hAnsi="仿宋"/>
          <w:sz w:val="24"/>
        </w:rPr>
        <w:t>采取绝对守势</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图中表格展示了中日海军力量</w:t>
      </w:r>
      <w:r w:rsidRPr="003C6E32">
        <w:rPr>
          <w:rFonts w:ascii="Times New Roman" w:eastAsia="宋体" w:hAnsi="宋体"/>
          <w:sz w:val="24"/>
        </w:rPr>
        <w:t>,</w:t>
      </w:r>
      <w:r w:rsidRPr="003C6E32">
        <w:rPr>
          <w:rFonts w:ascii="Times New Roman" w:eastAsia="仿宋" w:hAnsi="仿宋"/>
          <w:sz w:val="24"/>
        </w:rPr>
        <w:t>一定程度上反映了双方的军事实力的对比</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材料仅反映了日本海军的军事力量</w:t>
      </w:r>
      <w:r w:rsidRPr="003C6E32">
        <w:rPr>
          <w:rFonts w:ascii="Times New Roman" w:eastAsia="宋体" w:hAnsi="宋体"/>
          <w:sz w:val="24"/>
        </w:rPr>
        <w:t>,</w:t>
      </w:r>
      <w:r w:rsidRPr="003C6E32">
        <w:rPr>
          <w:rFonts w:ascii="Times New Roman" w:eastAsia="仿宋" w:hAnsi="仿宋"/>
          <w:sz w:val="24"/>
        </w:rPr>
        <w:t>没有反映出日本的综合国力情况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材料反映了中国的海军军事力量</w:t>
      </w:r>
      <w:r w:rsidRPr="003C6E32">
        <w:rPr>
          <w:rFonts w:ascii="Times New Roman" w:eastAsia="宋体" w:hAnsi="宋体"/>
          <w:sz w:val="24"/>
        </w:rPr>
        <w:t>,</w:t>
      </w:r>
      <w:r w:rsidRPr="003C6E32">
        <w:rPr>
          <w:rFonts w:ascii="Times New Roman" w:eastAsia="仿宋" w:hAnsi="仿宋"/>
          <w:sz w:val="24"/>
        </w:rPr>
        <w:t>不能反映清朝政治制度是否腐败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表格仅体现了黄海大战前中日双方海军实力对比</w:t>
      </w:r>
      <w:r w:rsidRPr="003C6E32">
        <w:rPr>
          <w:rFonts w:ascii="Times New Roman" w:eastAsia="宋体" w:hAnsi="宋体"/>
          <w:sz w:val="24"/>
        </w:rPr>
        <w:t>,</w:t>
      </w:r>
      <w:r w:rsidRPr="003C6E32">
        <w:rPr>
          <w:rFonts w:ascii="Times New Roman" w:eastAsia="仿宋" w:hAnsi="仿宋"/>
          <w:sz w:val="24"/>
        </w:rPr>
        <w:t>无法体现中日经济水平的差异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根据题干内容可知</w:t>
      </w:r>
      <w:r w:rsidRPr="003C6E32">
        <w:rPr>
          <w:rFonts w:ascii="Times New Roman" w:eastAsia="宋体" w:hAnsi="宋体"/>
          <w:sz w:val="24"/>
        </w:rPr>
        <w:t>,</w:t>
      </w:r>
      <w:r w:rsidRPr="003C6E32">
        <w:rPr>
          <w:rFonts w:ascii="Times New Roman" w:eastAsia="仿宋" w:hAnsi="仿宋"/>
          <w:sz w:val="24"/>
        </w:rPr>
        <w:t>中国在</w:t>
      </w:r>
      <w:r w:rsidRPr="003C6E32">
        <w:rPr>
          <w:rFonts w:ascii="Times New Roman" w:eastAsia="宋体" w:hAnsi="宋体"/>
          <w:sz w:val="24"/>
        </w:rPr>
        <w:t>GDP</w:t>
      </w:r>
      <w:r w:rsidRPr="003C6E32">
        <w:rPr>
          <w:rFonts w:ascii="Times New Roman" w:eastAsia="仿宋" w:hAnsi="仿宋"/>
          <w:sz w:val="24"/>
        </w:rPr>
        <w:t>占绝对优势的情况之下</w:t>
      </w:r>
      <w:r w:rsidRPr="003C6E32">
        <w:rPr>
          <w:rFonts w:ascii="Times New Roman" w:eastAsia="宋体" w:hAnsi="宋体"/>
          <w:sz w:val="24"/>
        </w:rPr>
        <w:t>,</w:t>
      </w:r>
      <w:r w:rsidRPr="003C6E32">
        <w:rPr>
          <w:rFonts w:ascii="Times New Roman" w:eastAsia="仿宋" w:hAnsi="仿宋"/>
          <w:sz w:val="24"/>
        </w:rPr>
        <w:t>却在屡次战争中失败</w:t>
      </w:r>
      <w:r w:rsidRPr="003C6E32">
        <w:rPr>
          <w:rFonts w:ascii="Times New Roman" w:eastAsia="宋体" w:hAnsi="宋体"/>
          <w:sz w:val="24"/>
        </w:rPr>
        <w:t>,</w:t>
      </w:r>
      <w:r w:rsidRPr="003C6E32">
        <w:rPr>
          <w:rFonts w:ascii="Times New Roman" w:eastAsia="仿宋" w:hAnsi="仿宋"/>
          <w:sz w:val="24"/>
        </w:rPr>
        <w:t>是因为在</w:t>
      </w:r>
      <w:r w:rsidRPr="003C6E32">
        <w:rPr>
          <w:rFonts w:ascii="Times New Roman" w:eastAsia="宋体" w:hAnsi="宋体"/>
          <w:sz w:val="24"/>
        </w:rPr>
        <w:t>19</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中西方的经济发展模式不一样</w:t>
      </w:r>
      <w:r w:rsidRPr="003C6E32">
        <w:rPr>
          <w:rFonts w:ascii="Times New Roman" w:eastAsia="宋体" w:hAnsi="宋体"/>
          <w:sz w:val="24"/>
        </w:rPr>
        <w:t>,</w:t>
      </w:r>
      <w:r w:rsidRPr="003C6E32">
        <w:rPr>
          <w:rFonts w:ascii="Times New Roman" w:eastAsia="仿宋" w:hAnsi="仿宋"/>
          <w:sz w:val="24"/>
        </w:rPr>
        <w:t>中国是以农业经济为主</w:t>
      </w:r>
      <w:r w:rsidRPr="003C6E32">
        <w:rPr>
          <w:rFonts w:ascii="Times New Roman" w:eastAsia="宋体" w:hAnsi="宋体"/>
          <w:sz w:val="24"/>
        </w:rPr>
        <w:t>,</w:t>
      </w:r>
      <w:r w:rsidRPr="003C6E32">
        <w:rPr>
          <w:rFonts w:ascii="Times New Roman" w:eastAsia="仿宋" w:hAnsi="仿宋"/>
          <w:sz w:val="24"/>
        </w:rPr>
        <w:t>而西方是以工业经济为主</w:t>
      </w:r>
      <w:r w:rsidRPr="003C6E32">
        <w:rPr>
          <w:rFonts w:ascii="Times New Roman" w:eastAsia="宋体" w:hAnsi="宋体"/>
          <w:sz w:val="24"/>
        </w:rPr>
        <w:t>,</w:t>
      </w:r>
      <w:r w:rsidRPr="003C6E32">
        <w:rPr>
          <w:rFonts w:ascii="Times New Roman" w:eastAsia="仿宋" w:hAnsi="仿宋"/>
          <w:sz w:val="24"/>
        </w:rPr>
        <w:t>这反映出经济结构的优劣是决定战争胜负的重要因素</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经济总量对一个国家的国际地位非常重要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;GDP</w:t>
      </w:r>
      <w:r w:rsidRPr="003C6E32">
        <w:rPr>
          <w:rFonts w:ascii="Times New Roman" w:eastAsia="仿宋" w:hAnsi="仿宋"/>
          <w:sz w:val="24"/>
        </w:rPr>
        <w:t>的排名不能够决定一个国家的经济发展水平</w:t>
      </w:r>
      <w:r w:rsidRPr="003C6E32">
        <w:rPr>
          <w:rFonts w:ascii="Times New Roman" w:eastAsia="宋体" w:hAnsi="宋体"/>
          <w:sz w:val="24"/>
        </w:rPr>
        <w:t>,</w:t>
      </w:r>
      <w:r w:rsidRPr="003C6E32">
        <w:rPr>
          <w:rFonts w:ascii="Times New Roman" w:eastAsia="仿宋" w:hAnsi="仿宋"/>
          <w:sz w:val="24"/>
        </w:rPr>
        <w:t>它仅是一个具体的指标</w:t>
      </w:r>
      <w:r w:rsidRPr="003C6E32">
        <w:rPr>
          <w:rFonts w:ascii="Times New Roman" w:eastAsia="宋体" w:hAnsi="宋体"/>
          <w:sz w:val="24"/>
        </w:rPr>
        <w:t>,</w:t>
      </w:r>
      <w:r w:rsidRPr="003C6E32">
        <w:rPr>
          <w:rFonts w:ascii="Times New Roman" w:eastAsia="仿宋" w:hAnsi="仿宋"/>
          <w:sz w:val="24"/>
        </w:rPr>
        <w:t>更重要的要看其工业发展的质量如何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题干仅是述及中国在</w:t>
      </w:r>
      <w:r w:rsidRPr="003C6E32">
        <w:rPr>
          <w:rFonts w:ascii="Times New Roman" w:eastAsia="宋体" w:hAnsi="宋体"/>
          <w:sz w:val="24"/>
        </w:rPr>
        <w:t>GDP</w:t>
      </w:r>
      <w:r w:rsidRPr="003C6E32">
        <w:rPr>
          <w:rFonts w:ascii="Times New Roman" w:eastAsia="仿宋" w:hAnsi="仿宋"/>
          <w:sz w:val="24"/>
        </w:rPr>
        <w:t>占绝对优势的情况之下</w:t>
      </w:r>
      <w:r w:rsidRPr="003C6E32">
        <w:rPr>
          <w:rFonts w:ascii="Times New Roman" w:eastAsia="宋体" w:hAnsi="宋体"/>
          <w:sz w:val="24"/>
        </w:rPr>
        <w:t>,</w:t>
      </w:r>
      <w:r w:rsidRPr="003C6E32">
        <w:rPr>
          <w:rFonts w:ascii="Times New Roman" w:eastAsia="仿宋" w:hAnsi="仿宋"/>
          <w:sz w:val="24"/>
        </w:rPr>
        <w:t>却在屡次战争中失败</w:t>
      </w:r>
      <w:r w:rsidRPr="003C6E32">
        <w:rPr>
          <w:rFonts w:ascii="Times New Roman" w:eastAsia="宋体" w:hAnsi="宋体"/>
          <w:sz w:val="24"/>
        </w:rPr>
        <w:t>,</w:t>
      </w:r>
      <w:r w:rsidRPr="003C6E32">
        <w:rPr>
          <w:rFonts w:ascii="Times New Roman" w:eastAsia="仿宋" w:hAnsi="仿宋"/>
          <w:sz w:val="24"/>
        </w:rPr>
        <w:t>而没有论及其国际地位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根据漫画</w:t>
      </w:r>
      <w:r w:rsidRPr="003C6E32">
        <w:rPr>
          <w:rFonts w:ascii="Times New Roman" w:eastAsia="宋体" w:hAnsi="Times New Roman" w:cs="Times New Roman"/>
          <w:sz w:val="24"/>
        </w:rPr>
        <w:t>“</w:t>
      </w:r>
      <w:r w:rsidRPr="003C6E32">
        <w:rPr>
          <w:rFonts w:ascii="Times New Roman" w:eastAsia="仿宋" w:hAnsi="仿宋"/>
          <w:sz w:val="24"/>
        </w:rPr>
        <w:t>注意</w:t>
      </w:r>
      <w:r w:rsidRPr="003C6E32">
        <w:rPr>
          <w:rFonts w:ascii="Times New Roman" w:eastAsia="宋体" w:hAnsi="宋体"/>
          <w:sz w:val="24"/>
        </w:rPr>
        <w:t>,</w:t>
      </w:r>
      <w:r w:rsidRPr="003C6E32">
        <w:rPr>
          <w:rFonts w:ascii="Times New Roman" w:eastAsia="仿宋" w:hAnsi="仿宋"/>
          <w:sz w:val="24"/>
        </w:rPr>
        <w:t>伙计们</w:t>
      </w:r>
      <w:r w:rsidRPr="003C6E32">
        <w:rPr>
          <w:rFonts w:ascii="Times New Roman" w:eastAsia="宋体" w:hAnsi="宋体"/>
          <w:sz w:val="24"/>
        </w:rPr>
        <w:t>,</w:t>
      </w:r>
      <w:r w:rsidRPr="003C6E32">
        <w:rPr>
          <w:rFonts w:ascii="Times New Roman" w:eastAsia="仿宋" w:hAnsi="仿宋"/>
          <w:sz w:val="24"/>
        </w:rPr>
        <w:t>一起拉</w:t>
      </w:r>
      <w:r w:rsidRPr="003C6E32">
        <w:rPr>
          <w:rFonts w:ascii="Times New Roman" w:eastAsia="宋体" w:hAnsi="宋体"/>
          <w:sz w:val="24"/>
        </w:rPr>
        <w:t>,</w:t>
      </w:r>
      <w:r w:rsidRPr="003C6E32">
        <w:rPr>
          <w:rFonts w:ascii="Times New Roman" w:eastAsia="仿宋" w:hAnsi="仿宋"/>
          <w:sz w:val="24"/>
        </w:rPr>
        <w:t>但是不要比其他人用力</w:t>
      </w:r>
      <w:r w:rsidRPr="003C6E32">
        <w:rPr>
          <w:rFonts w:ascii="Times New Roman" w:eastAsia="宋体" w:hAnsi="Times New Roman" w:cs="Times New Roman"/>
          <w:sz w:val="24"/>
        </w:rPr>
        <w:t>”</w:t>
      </w:r>
      <w:r w:rsidRPr="003C6E32">
        <w:rPr>
          <w:rFonts w:ascii="Times New Roman" w:eastAsia="仿宋" w:hAnsi="仿宋"/>
          <w:sz w:val="24"/>
        </w:rPr>
        <w:t>可知其反映了各国决定武力征服清政府</w:t>
      </w:r>
      <w:r w:rsidRPr="003C6E32">
        <w:rPr>
          <w:rFonts w:ascii="Times New Roman" w:eastAsia="宋体" w:hAnsi="宋体"/>
          <w:sz w:val="24"/>
        </w:rPr>
        <w:t>,</w:t>
      </w:r>
      <w:r w:rsidRPr="003C6E32">
        <w:rPr>
          <w:rFonts w:ascii="Times New Roman" w:eastAsia="仿宋" w:hAnsi="仿宋"/>
          <w:sz w:val="24"/>
        </w:rPr>
        <w:t>但又各怀鬼胎</w:t>
      </w:r>
      <w:r w:rsidRPr="003C6E32">
        <w:rPr>
          <w:rFonts w:ascii="Times New Roman" w:eastAsia="宋体" w:hAnsi="宋体"/>
          <w:sz w:val="24"/>
        </w:rPr>
        <w:t>,</w:t>
      </w:r>
      <w:r w:rsidRPr="003C6E32">
        <w:rPr>
          <w:rFonts w:ascii="Times New Roman" w:eastAsia="仿宋" w:hAnsi="仿宋"/>
          <w:sz w:val="24"/>
        </w:rPr>
        <w:t>各谋私利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;1899</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美国政府先后向英、俄等六国政府提出在中国实行所谓</w:t>
      </w:r>
      <w:r w:rsidRPr="003C6E32">
        <w:rPr>
          <w:rFonts w:ascii="Times New Roman" w:eastAsia="宋体" w:hAnsi="Times New Roman" w:cs="Times New Roman"/>
          <w:sz w:val="24"/>
        </w:rPr>
        <w:t>“</w:t>
      </w:r>
      <w:r w:rsidRPr="003C6E32">
        <w:rPr>
          <w:rFonts w:ascii="Times New Roman" w:eastAsia="仿宋" w:hAnsi="仿宋"/>
          <w:sz w:val="24"/>
        </w:rPr>
        <w:t>门户开放</w:t>
      </w:r>
      <w:r w:rsidRPr="003C6E32">
        <w:rPr>
          <w:rFonts w:ascii="Times New Roman" w:eastAsia="宋体" w:hAnsi="Times New Roman" w:cs="Times New Roman"/>
          <w:sz w:val="24"/>
        </w:rPr>
        <w:t>”</w:t>
      </w:r>
      <w:r w:rsidRPr="003C6E32">
        <w:rPr>
          <w:rFonts w:ascii="Times New Roman" w:eastAsia="仿宋" w:hAnsi="仿宋"/>
          <w:sz w:val="24"/>
        </w:rPr>
        <w:t>、贸易机会均等的照会</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列强合谋</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材料除了反映列强合谋征服中国</w:t>
      </w:r>
      <w:r w:rsidRPr="003C6E32">
        <w:rPr>
          <w:rFonts w:ascii="Times New Roman" w:eastAsia="宋体" w:hAnsi="宋体"/>
          <w:sz w:val="24"/>
        </w:rPr>
        <w:t>,</w:t>
      </w:r>
      <w:r w:rsidRPr="003C6E32">
        <w:rPr>
          <w:rFonts w:ascii="Times New Roman" w:eastAsia="仿宋" w:hAnsi="仿宋"/>
          <w:sz w:val="24"/>
        </w:rPr>
        <w:t>还体现出列强之间各怀异心</w:t>
      </w:r>
      <w:r w:rsidRPr="003C6E32">
        <w:rPr>
          <w:rFonts w:ascii="Times New Roman" w:eastAsia="宋体" w:hAnsi="宋体"/>
          <w:sz w:val="24"/>
        </w:rPr>
        <w:t>,C</w:t>
      </w:r>
      <w:r w:rsidRPr="003C6E32">
        <w:rPr>
          <w:rFonts w:ascii="Times New Roman" w:eastAsia="仿宋" w:hAnsi="仿宋"/>
          <w:sz w:val="24"/>
        </w:rPr>
        <w:t>项不能准确体现材料的意思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根据漫画</w:t>
      </w:r>
      <w:r w:rsidRPr="003C6E32">
        <w:rPr>
          <w:rFonts w:ascii="Times New Roman" w:eastAsia="宋体" w:hAnsi="Times New Roman" w:cs="Times New Roman"/>
          <w:sz w:val="24"/>
        </w:rPr>
        <w:t>“</w:t>
      </w:r>
      <w:r w:rsidRPr="003C6E32">
        <w:rPr>
          <w:rFonts w:ascii="Times New Roman" w:eastAsia="仿宋" w:hAnsi="仿宋"/>
          <w:sz w:val="24"/>
        </w:rPr>
        <w:t>一起拉</w:t>
      </w:r>
      <w:r w:rsidRPr="003C6E32">
        <w:rPr>
          <w:rFonts w:ascii="Times New Roman" w:eastAsia="宋体" w:hAnsi="宋体"/>
          <w:sz w:val="24"/>
        </w:rPr>
        <w:t>,</w:t>
      </w:r>
      <w:r w:rsidRPr="003C6E32">
        <w:rPr>
          <w:rFonts w:ascii="Times New Roman" w:eastAsia="仿宋" w:hAnsi="仿宋"/>
          <w:sz w:val="24"/>
        </w:rPr>
        <w:t>但是不要比其他人用力</w:t>
      </w:r>
      <w:r w:rsidRPr="003C6E32">
        <w:rPr>
          <w:rFonts w:ascii="Times New Roman" w:eastAsia="宋体" w:hAnsi="Times New Roman" w:cs="Times New Roman"/>
          <w:sz w:val="24"/>
        </w:rPr>
        <w:t>”</w:t>
      </w:r>
      <w:r w:rsidRPr="003C6E32">
        <w:rPr>
          <w:rFonts w:ascii="Times New Roman" w:eastAsia="仿宋" w:hAnsi="仿宋"/>
          <w:sz w:val="24"/>
        </w:rPr>
        <w:t>可知列强合谋征服清政府</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扶植清政府</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根据材料并结合所学可知</w:t>
      </w:r>
      <w:r w:rsidRPr="003C6E32">
        <w:rPr>
          <w:rFonts w:ascii="Times New Roman" w:eastAsia="宋体" w:hAnsi="宋体"/>
          <w:sz w:val="24"/>
        </w:rPr>
        <w:t>,</w:t>
      </w:r>
      <w:r w:rsidRPr="003C6E32">
        <w:rPr>
          <w:rFonts w:ascii="Times New Roman" w:eastAsia="仿宋" w:hAnsi="仿宋"/>
          <w:sz w:val="24"/>
        </w:rPr>
        <w:t>清政府惩办义和团运动中参加反帝斗争的官员</w:t>
      </w:r>
      <w:r w:rsidRPr="003C6E32">
        <w:rPr>
          <w:rFonts w:ascii="Times New Roman" w:eastAsia="宋体" w:hAnsi="宋体"/>
          <w:sz w:val="24"/>
        </w:rPr>
        <w:t>,</w:t>
      </w:r>
      <w:r w:rsidRPr="003C6E32">
        <w:rPr>
          <w:rFonts w:ascii="Times New Roman" w:eastAsia="仿宋" w:hAnsi="仿宋"/>
          <w:sz w:val="24"/>
        </w:rPr>
        <w:t>已经成为</w:t>
      </w:r>
      <w:r w:rsidRPr="003C6E32">
        <w:rPr>
          <w:rFonts w:ascii="Times New Roman" w:eastAsia="宋体" w:hAnsi="Times New Roman" w:cs="Times New Roman"/>
          <w:sz w:val="24"/>
        </w:rPr>
        <w:t>“</w:t>
      </w:r>
      <w:r w:rsidRPr="003C6E32">
        <w:rPr>
          <w:rFonts w:ascii="Times New Roman" w:eastAsia="仿宋" w:hAnsi="仿宋"/>
          <w:sz w:val="24"/>
        </w:rPr>
        <w:t>洋人的朝廷</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材料没有涉及汉人督抚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皇族内阁</w:t>
      </w:r>
      <w:r w:rsidRPr="003C6E32">
        <w:rPr>
          <w:rFonts w:ascii="Times New Roman" w:eastAsia="宋体" w:hAnsi="Times New Roman" w:cs="Times New Roman"/>
          <w:sz w:val="24"/>
        </w:rPr>
        <w:t>”</w:t>
      </w:r>
      <w:r w:rsidRPr="003C6E32">
        <w:rPr>
          <w:rFonts w:ascii="Times New Roman" w:eastAsia="仿宋" w:hAnsi="仿宋"/>
          <w:sz w:val="24"/>
        </w:rPr>
        <w:t>组建后</w:t>
      </w:r>
      <w:r w:rsidRPr="003C6E32">
        <w:rPr>
          <w:rFonts w:ascii="Times New Roman" w:eastAsia="宋体" w:hAnsi="宋体"/>
          <w:sz w:val="24"/>
        </w:rPr>
        <w:t>,</w:t>
      </w:r>
      <w:r w:rsidRPr="003C6E32">
        <w:rPr>
          <w:rFonts w:ascii="Times New Roman" w:eastAsia="仿宋" w:hAnsi="仿宋"/>
          <w:sz w:val="24"/>
        </w:rPr>
        <w:t>立宪派愿望落空</w:t>
      </w:r>
      <w:r w:rsidRPr="003C6E32">
        <w:rPr>
          <w:rFonts w:ascii="Times New Roman" w:eastAsia="宋体" w:hAnsi="宋体"/>
          <w:sz w:val="24"/>
        </w:rPr>
        <w:t>,</w:t>
      </w:r>
      <w:r w:rsidRPr="003C6E32">
        <w:rPr>
          <w:rFonts w:ascii="Times New Roman" w:eastAsia="仿宋" w:hAnsi="仿宋"/>
          <w:sz w:val="24"/>
        </w:rPr>
        <w:t>转入革命阵营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中央集权涉及中央与地方的关系</w:t>
      </w:r>
      <w:r w:rsidRPr="003C6E32">
        <w:rPr>
          <w:rFonts w:ascii="Times New Roman" w:eastAsia="宋体" w:hAnsi="宋体"/>
          <w:sz w:val="24"/>
        </w:rPr>
        <w:t>,</w:t>
      </w:r>
      <w:r w:rsidRPr="003C6E32">
        <w:rPr>
          <w:rFonts w:ascii="Times New Roman" w:eastAsia="仿宋" w:hAnsi="仿宋"/>
          <w:sz w:val="24"/>
        </w:rPr>
        <w:t>与材料主旨不符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清廷先是允诺督抚所提建议</w:t>
      </w:r>
      <w:r w:rsidRPr="003C6E32">
        <w:rPr>
          <w:rFonts w:ascii="Times New Roman" w:eastAsia="宋体" w:hAnsi="宋体"/>
          <w:sz w:val="24"/>
        </w:rPr>
        <w:t>,</w:t>
      </w:r>
      <w:r w:rsidRPr="003C6E32">
        <w:rPr>
          <w:rFonts w:ascii="Times New Roman" w:eastAsia="仿宋" w:hAnsi="仿宋"/>
          <w:sz w:val="24"/>
        </w:rPr>
        <w:t>随后又否定地方提议的减免方案。地方未能实现减免诉求</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可知督抚仍然受制于中央</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地方未能实现减免诉求</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可知中央权力大于地方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材料没有涉及清末新政的内容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财政危机困扰地方没有将材料内容完全反映出来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1901</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清政府与侵略者签订了丧权辱国的《辛丑条约》</w:t>
      </w:r>
      <w:r w:rsidRPr="003C6E32">
        <w:rPr>
          <w:rFonts w:ascii="Times New Roman" w:eastAsia="宋体" w:hAnsi="宋体"/>
          <w:sz w:val="24"/>
        </w:rPr>
        <w:t>,</w:t>
      </w:r>
      <w:r w:rsidRPr="003C6E32">
        <w:rPr>
          <w:rFonts w:ascii="Times New Roman" w:eastAsia="仿宋" w:hAnsi="仿宋"/>
          <w:sz w:val="24"/>
        </w:rPr>
        <w:t>标志着中国完全陷入半殖民地半封建社会的境地</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宋体" w:hAnsi="宋体"/>
          <w:sz w:val="24"/>
        </w:rPr>
        <w:t>1903</w:t>
      </w:r>
      <w:r w:rsidRPr="003C6E32">
        <w:rPr>
          <w:rFonts w:ascii="Times New Roman" w:eastAsia="仿宋" w:hAnsi="仿宋"/>
          <w:sz w:val="24"/>
        </w:rPr>
        <w:t>年出版</w:t>
      </w:r>
      <w:r w:rsidRPr="003C6E32">
        <w:rPr>
          <w:rFonts w:ascii="Times New Roman" w:eastAsia="宋体" w:hAnsi="Times New Roman" w:cs="Times New Roman"/>
          <w:sz w:val="24"/>
        </w:rPr>
        <w:t>”“</w:t>
      </w:r>
      <w:r w:rsidRPr="003C6E32">
        <w:rPr>
          <w:rFonts w:ascii="Times New Roman" w:eastAsia="仿宋" w:hAnsi="仿宋"/>
          <w:sz w:val="24"/>
        </w:rPr>
        <w:t>学生当知爱国</w:t>
      </w:r>
      <w:r w:rsidRPr="003C6E32">
        <w:rPr>
          <w:rFonts w:ascii="Times New Roman" w:eastAsia="宋体" w:hAnsi="宋体"/>
          <w:sz w:val="24"/>
        </w:rPr>
        <w:t>,</w:t>
      </w:r>
      <w:r w:rsidRPr="003C6E32">
        <w:rPr>
          <w:rFonts w:ascii="Times New Roman" w:eastAsia="仿宋" w:hAnsi="仿宋"/>
          <w:sz w:val="24"/>
        </w:rPr>
        <w:t>当知爱同种</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是与周边国家的一种政治关系</w:t>
      </w:r>
      <w:r w:rsidRPr="003C6E32">
        <w:rPr>
          <w:rFonts w:ascii="Times New Roman" w:eastAsia="宋体" w:hAnsi="宋体"/>
          <w:sz w:val="24"/>
        </w:rPr>
        <w:t>;</w:t>
      </w:r>
      <w:r w:rsidRPr="003C6E32">
        <w:rPr>
          <w:rFonts w:ascii="Times New Roman" w:eastAsia="宋体" w:hAnsi="宋体"/>
          <w:sz w:val="24"/>
        </w:rPr>
        <w:t>是儒家思想应用于对外关系</w:t>
      </w:r>
      <w:r w:rsidRPr="003C6E32">
        <w:rPr>
          <w:rFonts w:ascii="Times New Roman" w:eastAsia="宋体" w:hAnsi="宋体"/>
          <w:sz w:val="24"/>
        </w:rPr>
        <w:t>;</w:t>
      </w:r>
      <w:r w:rsidRPr="003C6E32">
        <w:rPr>
          <w:rFonts w:ascii="Times New Roman" w:eastAsia="宋体" w:hAnsi="宋体"/>
          <w:sz w:val="24"/>
        </w:rPr>
        <w:t>是一种封建的政治联盟</w:t>
      </w:r>
      <w:r w:rsidRPr="003C6E32">
        <w:rPr>
          <w:rFonts w:ascii="Times New Roman" w:eastAsia="宋体" w:hAnsi="宋体"/>
          <w:sz w:val="24"/>
        </w:rPr>
        <w:t>;</w:t>
      </w:r>
      <w:r w:rsidRPr="003C6E32">
        <w:rPr>
          <w:rFonts w:ascii="Times New Roman" w:eastAsia="宋体" w:hAnsi="宋体"/>
          <w:sz w:val="24"/>
        </w:rPr>
        <w:t>是儒家化的国家关系的体现</w:t>
      </w:r>
      <w:r w:rsidRPr="003C6E32">
        <w:rPr>
          <w:rFonts w:ascii="Times New Roman" w:eastAsia="宋体" w:hAnsi="宋体"/>
          <w:sz w:val="24"/>
        </w:rPr>
        <w:t>;</w:t>
      </w:r>
      <w:r w:rsidRPr="003C6E32">
        <w:rPr>
          <w:rFonts w:ascii="Times New Roman" w:eastAsia="宋体" w:hAnsi="宋体"/>
          <w:sz w:val="24"/>
        </w:rPr>
        <w:t>体现了周边国家对中华文明的敬慕。</w:t>
      </w:r>
    </w:p>
    <w:p w:rsidR="001C537A" w:rsidRPr="003C6E32" w:rsidRDefault="001C537A" w:rsidP="001C537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趋势</w:t>
      </w:r>
      <w:r w:rsidRPr="003C6E32">
        <w:rPr>
          <w:rFonts w:ascii="Times New Roman" w:eastAsia="宋体" w:hAnsi="宋体"/>
          <w:sz w:val="24"/>
        </w:rPr>
        <w:t>:</w:t>
      </w:r>
      <w:r w:rsidRPr="003C6E32">
        <w:rPr>
          <w:rFonts w:ascii="Times New Roman" w:eastAsia="宋体" w:hAnsi="宋体"/>
          <w:sz w:val="24"/>
        </w:rPr>
        <w:t>逐渐解体。原因</w:t>
      </w:r>
      <w:r w:rsidRPr="003C6E32">
        <w:rPr>
          <w:rFonts w:ascii="Times New Roman" w:eastAsia="宋体" w:hAnsi="宋体"/>
          <w:sz w:val="24"/>
        </w:rPr>
        <w:t>:</w:t>
      </w:r>
      <w:r w:rsidRPr="003C6E32">
        <w:rPr>
          <w:rFonts w:ascii="Times New Roman" w:eastAsia="宋体" w:hAnsi="宋体"/>
          <w:sz w:val="24"/>
        </w:rPr>
        <w:t>近代中国社会的不堪一击</w:t>
      </w:r>
      <w:r w:rsidRPr="003C6E32">
        <w:rPr>
          <w:rFonts w:ascii="Times New Roman" w:eastAsia="宋体" w:hAnsi="宋体"/>
          <w:sz w:val="24"/>
        </w:rPr>
        <w:t>;</w:t>
      </w:r>
      <w:r w:rsidRPr="003C6E32">
        <w:rPr>
          <w:rFonts w:ascii="Times New Roman" w:eastAsia="宋体" w:hAnsi="宋体"/>
          <w:sz w:val="24"/>
        </w:rPr>
        <w:t>清政府的实力相对衰落</w:t>
      </w:r>
      <w:r w:rsidRPr="003C6E32">
        <w:rPr>
          <w:rFonts w:ascii="Times New Roman" w:eastAsia="宋体" w:hAnsi="宋体"/>
          <w:sz w:val="24"/>
        </w:rPr>
        <w:t>;</w:t>
      </w:r>
      <w:r w:rsidRPr="003C6E32">
        <w:rPr>
          <w:rFonts w:ascii="Times New Roman" w:eastAsia="宋体" w:hAnsi="宋体"/>
          <w:sz w:val="24"/>
        </w:rPr>
        <w:t>清政府对藩属国实行让步等错误政策</w:t>
      </w:r>
      <w:r w:rsidRPr="003C6E32">
        <w:rPr>
          <w:rFonts w:ascii="Times New Roman" w:eastAsia="宋体" w:hAnsi="宋体"/>
          <w:sz w:val="24"/>
        </w:rPr>
        <w:t>;</w:t>
      </w:r>
      <w:r w:rsidRPr="003C6E32">
        <w:rPr>
          <w:rFonts w:ascii="Times New Roman" w:eastAsia="宋体" w:hAnsi="宋体"/>
          <w:sz w:val="24"/>
        </w:rPr>
        <w:t>瓦解宗藩体制发展的必然趋势</w:t>
      </w:r>
      <w:r w:rsidRPr="003C6E32">
        <w:rPr>
          <w:rFonts w:ascii="Times New Roman" w:eastAsia="宋体" w:hAnsi="宋体"/>
          <w:sz w:val="24"/>
        </w:rPr>
        <w:t>;</w:t>
      </w:r>
      <w:r w:rsidRPr="003C6E32">
        <w:rPr>
          <w:rFonts w:ascii="Times New Roman" w:eastAsia="宋体" w:hAnsi="宋体"/>
          <w:sz w:val="24"/>
        </w:rPr>
        <w:t>藩属国意欲摆脱这种不平等的国际关系</w:t>
      </w:r>
      <w:r w:rsidRPr="003C6E32">
        <w:rPr>
          <w:rFonts w:ascii="Times New Roman" w:eastAsia="宋体" w:hAnsi="宋体"/>
          <w:sz w:val="24"/>
        </w:rPr>
        <w:t>;</w:t>
      </w:r>
      <w:r w:rsidRPr="003C6E32">
        <w:rPr>
          <w:rFonts w:ascii="Times New Roman" w:eastAsia="宋体" w:hAnsi="宋体"/>
          <w:sz w:val="24"/>
        </w:rPr>
        <w:t>西方列强的入侵</w:t>
      </w:r>
      <w:r w:rsidRPr="003C6E32">
        <w:rPr>
          <w:rFonts w:ascii="Times New Roman" w:eastAsia="宋体" w:hAnsi="宋体"/>
          <w:sz w:val="24"/>
        </w:rPr>
        <w:t>;</w:t>
      </w:r>
      <w:r w:rsidRPr="003C6E32">
        <w:rPr>
          <w:rFonts w:ascii="Times New Roman" w:eastAsia="宋体" w:hAnsi="宋体"/>
          <w:sz w:val="24"/>
        </w:rPr>
        <w:t>藩邦弱小、愚昧、顽固守旧。</w:t>
      </w:r>
    </w:p>
    <w:p w:rsidR="001C537A" w:rsidRPr="003C6E32" w:rsidRDefault="001C537A" w:rsidP="001C537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论点</w:t>
      </w:r>
      <w:r w:rsidRPr="003C6E32">
        <w:rPr>
          <w:rFonts w:ascii="Times New Roman" w:eastAsia="宋体" w:hAnsi="宋体"/>
          <w:sz w:val="24"/>
        </w:rPr>
        <w:t>:</w:t>
      </w:r>
      <w:r w:rsidRPr="003C6E32">
        <w:rPr>
          <w:rFonts w:ascii="Times New Roman" w:eastAsia="宋体" w:hAnsi="宋体"/>
          <w:sz w:val="24"/>
        </w:rPr>
        <w:t>日本两次侵华战争均是长期预谋的和有计划性的。</w:t>
      </w:r>
    </w:p>
    <w:p w:rsidR="001C537A" w:rsidRPr="003C6E32" w:rsidRDefault="001C537A" w:rsidP="001C537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日本早在</w:t>
      </w:r>
      <w:r w:rsidRPr="003C6E32">
        <w:rPr>
          <w:rFonts w:ascii="Times New Roman" w:eastAsia="宋体" w:hAnsi="宋体"/>
          <w:sz w:val="24"/>
        </w:rPr>
        <w:t>16</w:t>
      </w:r>
      <w:r w:rsidRPr="003C6E32">
        <w:rPr>
          <w:rFonts w:ascii="Times New Roman" w:eastAsia="宋体" w:hAnsi="宋体"/>
          <w:sz w:val="24"/>
        </w:rPr>
        <w:t>世纪就已经形成了侵略中国的观念</w:t>
      </w:r>
      <w:r w:rsidRPr="003C6E32">
        <w:rPr>
          <w:rFonts w:ascii="Times New Roman" w:eastAsia="宋体" w:hAnsi="宋体"/>
          <w:sz w:val="24"/>
        </w:rPr>
        <w:t>,</w:t>
      </w:r>
      <w:r w:rsidRPr="003C6E32">
        <w:rPr>
          <w:rFonts w:ascii="Times New Roman" w:eastAsia="宋体" w:hAnsi="宋体"/>
          <w:sz w:val="24"/>
        </w:rPr>
        <w:t>如</w:t>
      </w:r>
      <w:r w:rsidRPr="003C6E32">
        <w:rPr>
          <w:rFonts w:ascii="Times New Roman" w:eastAsia="宋体" w:hAnsi="宋体"/>
          <w:sz w:val="24"/>
        </w:rPr>
        <w:t>1577</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丰臣秀吉声称要亲自</w:t>
      </w:r>
      <w:r w:rsidRPr="003C6E32">
        <w:rPr>
          <w:rFonts w:ascii="Times New Roman" w:eastAsia="宋体" w:hAnsi="Times New Roman" w:cs="Times New Roman"/>
          <w:sz w:val="24"/>
        </w:rPr>
        <w:t>“</w:t>
      </w:r>
      <w:r w:rsidRPr="003C6E32">
        <w:rPr>
          <w:rFonts w:ascii="Times New Roman" w:eastAsia="宋体" w:hAnsi="宋体"/>
          <w:sz w:val="24"/>
        </w:rPr>
        <w:t>率军进入朝鲜</w:t>
      </w:r>
      <w:r w:rsidRPr="003C6E32">
        <w:rPr>
          <w:rFonts w:ascii="Times New Roman" w:eastAsia="宋体" w:hAnsi="宋体"/>
          <w:sz w:val="24"/>
        </w:rPr>
        <w:t>,</w:t>
      </w:r>
      <w:r w:rsidRPr="003C6E32">
        <w:rPr>
          <w:rFonts w:ascii="Times New Roman" w:eastAsia="宋体" w:hAnsi="宋体"/>
          <w:sz w:val="24"/>
        </w:rPr>
        <w:t>席卷明朝四百余州</w:t>
      </w:r>
      <w:r w:rsidRPr="003C6E32">
        <w:rPr>
          <w:rFonts w:ascii="Times New Roman" w:eastAsia="宋体" w:hAnsi="Times New Roman" w:cs="Times New Roman"/>
          <w:sz w:val="24"/>
        </w:rPr>
        <w:t>”</w:t>
      </w:r>
      <w:r w:rsidRPr="003C6E32">
        <w:rPr>
          <w:rFonts w:ascii="Times New Roman" w:eastAsia="宋体" w:hAnsi="宋体"/>
          <w:sz w:val="24"/>
        </w:rPr>
        <w:t>。明治维新促使日本实力增强</w:t>
      </w:r>
      <w:r w:rsidRPr="003C6E32">
        <w:rPr>
          <w:rFonts w:ascii="Times New Roman" w:eastAsia="宋体" w:hAnsi="宋体"/>
          <w:sz w:val="24"/>
        </w:rPr>
        <w:t>,</w:t>
      </w:r>
      <w:r w:rsidRPr="003C6E32">
        <w:rPr>
          <w:rFonts w:ascii="Times New Roman" w:eastAsia="宋体" w:hAnsi="宋体"/>
          <w:sz w:val="24"/>
        </w:rPr>
        <w:t>具备了侵略中国的实力</w:t>
      </w:r>
      <w:r w:rsidRPr="003C6E32">
        <w:rPr>
          <w:rFonts w:ascii="Times New Roman" w:eastAsia="宋体" w:hAnsi="宋体"/>
          <w:sz w:val="24"/>
        </w:rPr>
        <w:t>,</w:t>
      </w:r>
      <w:r w:rsidRPr="003C6E32">
        <w:rPr>
          <w:rFonts w:ascii="Times New Roman" w:eastAsia="宋体" w:hAnsi="宋体"/>
          <w:sz w:val="24"/>
        </w:rPr>
        <w:t>在发动甲午中日战争前</w:t>
      </w:r>
      <w:r w:rsidRPr="003C6E32">
        <w:rPr>
          <w:rFonts w:ascii="Times New Roman" w:eastAsia="宋体" w:hAnsi="宋体"/>
          <w:sz w:val="24"/>
        </w:rPr>
        <w:t>,</w:t>
      </w:r>
      <w:r w:rsidRPr="003C6E32">
        <w:rPr>
          <w:rFonts w:ascii="Times New Roman" w:eastAsia="宋体" w:hAnsi="宋体"/>
          <w:sz w:val="24"/>
        </w:rPr>
        <w:t>日本进行军备扩张、军事演习来加紧备战</w:t>
      </w:r>
      <w:r w:rsidRPr="003C6E32">
        <w:rPr>
          <w:rFonts w:ascii="Times New Roman" w:eastAsia="宋体" w:hAnsi="宋体"/>
          <w:sz w:val="24"/>
        </w:rPr>
        <w:t>,</w:t>
      </w:r>
      <w:r w:rsidRPr="003C6E32">
        <w:rPr>
          <w:rFonts w:ascii="Times New Roman" w:eastAsia="宋体" w:hAnsi="宋体"/>
          <w:sz w:val="24"/>
        </w:rPr>
        <w:t>相关人员制定了详细的侵华计划</w:t>
      </w:r>
      <w:r w:rsidRPr="003C6E32">
        <w:rPr>
          <w:rFonts w:ascii="Times New Roman" w:eastAsia="宋体" w:hAnsi="宋体"/>
          <w:sz w:val="24"/>
        </w:rPr>
        <w:t>,</w:t>
      </w:r>
      <w:r w:rsidRPr="003C6E32">
        <w:rPr>
          <w:rFonts w:ascii="Times New Roman" w:eastAsia="宋体" w:hAnsi="宋体"/>
          <w:sz w:val="24"/>
        </w:rPr>
        <w:t>为侵略炮制了冠冕堂皇的殖民理论。</w:t>
      </w: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30</w:t>
      </w:r>
      <w:r w:rsidRPr="003C6E32">
        <w:rPr>
          <w:rFonts w:ascii="Times New Roman" w:eastAsia="宋体" w:hAnsi="宋体"/>
          <w:sz w:val="24"/>
        </w:rPr>
        <w:t>年代的日本侵华虽然以经济危机为理由</w:t>
      </w:r>
      <w:r w:rsidRPr="003C6E32">
        <w:rPr>
          <w:rFonts w:ascii="Times New Roman" w:eastAsia="宋体" w:hAnsi="宋体"/>
          <w:sz w:val="24"/>
        </w:rPr>
        <w:t>,</w:t>
      </w:r>
      <w:r w:rsidRPr="003C6E32">
        <w:rPr>
          <w:rFonts w:ascii="Times New Roman" w:eastAsia="宋体" w:hAnsi="宋体"/>
          <w:sz w:val="24"/>
        </w:rPr>
        <w:t>但日本自甲午中日战争后妄想吞并中国</w:t>
      </w:r>
      <w:r w:rsidRPr="003C6E32">
        <w:rPr>
          <w:rFonts w:ascii="Times New Roman" w:eastAsia="宋体" w:hAnsi="宋体"/>
          <w:sz w:val="24"/>
        </w:rPr>
        <w:t>,</w:t>
      </w:r>
      <w:r w:rsidRPr="003C6E32">
        <w:rPr>
          <w:rFonts w:ascii="Times New Roman" w:eastAsia="宋体" w:hAnsi="宋体"/>
          <w:sz w:val="24"/>
        </w:rPr>
        <w:t>一直致力于经济、军事和政治准备</w:t>
      </w:r>
      <w:r w:rsidRPr="003C6E32">
        <w:rPr>
          <w:rFonts w:ascii="Times New Roman" w:eastAsia="宋体" w:hAnsi="宋体"/>
          <w:sz w:val="24"/>
        </w:rPr>
        <w:t>,</w:t>
      </w:r>
      <w:r w:rsidRPr="003C6E32">
        <w:rPr>
          <w:rFonts w:ascii="Times New Roman" w:eastAsia="宋体" w:hAnsi="宋体"/>
          <w:sz w:val="24"/>
        </w:rPr>
        <w:t>也制定了详细计划</w:t>
      </w:r>
      <w:r w:rsidRPr="003C6E32">
        <w:rPr>
          <w:rFonts w:ascii="Times New Roman" w:eastAsia="宋体" w:hAnsi="宋体"/>
          <w:sz w:val="24"/>
        </w:rPr>
        <w:t>;</w:t>
      </w:r>
      <w:r w:rsidRPr="003C6E32">
        <w:rPr>
          <w:rFonts w:ascii="Times New Roman" w:eastAsia="宋体" w:hAnsi="宋体"/>
          <w:sz w:val="24"/>
        </w:rPr>
        <w:t>甲午中日战争的胜利</w:t>
      </w:r>
      <w:r w:rsidRPr="003C6E32">
        <w:rPr>
          <w:rFonts w:ascii="Times New Roman" w:eastAsia="宋体" w:hAnsi="宋体"/>
          <w:sz w:val="24"/>
        </w:rPr>
        <w:t>,</w:t>
      </w:r>
      <w:r w:rsidRPr="003C6E32">
        <w:rPr>
          <w:rFonts w:ascii="Times New Roman" w:eastAsia="宋体" w:hAnsi="宋体"/>
          <w:sz w:val="24"/>
        </w:rPr>
        <w:t>增强了日本的实力和野心</w:t>
      </w:r>
      <w:r w:rsidRPr="003C6E32">
        <w:rPr>
          <w:rFonts w:ascii="Times New Roman" w:eastAsia="宋体" w:hAnsi="宋体"/>
          <w:sz w:val="24"/>
        </w:rPr>
        <w:t>,</w:t>
      </w:r>
      <w:r w:rsidRPr="003C6E32">
        <w:rPr>
          <w:rFonts w:ascii="Times New Roman" w:eastAsia="宋体" w:hAnsi="宋体"/>
          <w:sz w:val="24"/>
        </w:rPr>
        <w:t>也使得日本侵略的欲望更加膨胀</w:t>
      </w:r>
      <w:r w:rsidRPr="003C6E32">
        <w:rPr>
          <w:rFonts w:ascii="Times New Roman" w:eastAsia="宋体" w:hAnsi="宋体"/>
          <w:sz w:val="24"/>
        </w:rPr>
        <w:t>,</w:t>
      </w:r>
      <w:r w:rsidRPr="003C6E32">
        <w:rPr>
          <w:rFonts w:ascii="Times New Roman" w:eastAsia="宋体" w:hAnsi="宋体"/>
          <w:sz w:val="24"/>
        </w:rPr>
        <w:t>故</w:t>
      </w:r>
      <w:r w:rsidRPr="003C6E32">
        <w:rPr>
          <w:rFonts w:ascii="Times New Roman" w:eastAsia="宋体" w:hAnsi="Times New Roman" w:cs="Times New Roman"/>
          <w:sz w:val="24"/>
        </w:rPr>
        <w:t>“</w:t>
      </w:r>
      <w:r w:rsidRPr="003C6E32">
        <w:rPr>
          <w:rFonts w:ascii="Times New Roman" w:eastAsia="宋体" w:hAnsi="宋体"/>
          <w:sz w:val="24"/>
        </w:rPr>
        <w:t>态度在解决行为方面是根本性的</w:t>
      </w:r>
      <w:r w:rsidRPr="003C6E32">
        <w:rPr>
          <w:rFonts w:ascii="Times New Roman" w:eastAsia="宋体" w:hAnsi="Times New Roman" w:cs="Times New Roman"/>
          <w:sz w:val="24"/>
        </w:rPr>
        <w:t>”</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726" w:rsidRDefault="00855726">
      <w:r>
        <w:separator/>
      </w:r>
    </w:p>
  </w:endnote>
  <w:endnote w:type="continuationSeparator" w:id="1">
    <w:p w:rsidR="00855726" w:rsidRDefault="008557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726" w:rsidRDefault="00855726">
      <w:r>
        <w:separator/>
      </w:r>
    </w:p>
  </w:footnote>
  <w:footnote w:type="continuationSeparator" w:id="1">
    <w:p w:rsidR="00855726" w:rsidRDefault="008557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C537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C537A"/>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36F99"/>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5726"/>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5E85"/>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2373"/>
    <w:rsid w:val="00DA5185"/>
    <w:rsid w:val="00DB3E11"/>
    <w:rsid w:val="00DB47C9"/>
    <w:rsid w:val="00DC0B78"/>
    <w:rsid w:val="00DD5BF5"/>
    <w:rsid w:val="00DE37A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37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C537A"/>
    <w:pPr>
      <w:outlineLvl w:val="4"/>
    </w:pPr>
  </w:style>
</w:styles>
</file>

<file path=word/webSettings.xml><?xml version="1.0" encoding="utf-8"?>
<w:webSettings xmlns:r="http://schemas.openxmlformats.org/officeDocument/2006/relationships" xmlns:w="http://schemas.openxmlformats.org/wordprocessingml/2006/main">
  <w:divs>
    <w:div w:id="3166189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9D095-1BA6-46A6-91DD-5F9768F2E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2021-02-27T07:34:00Z</dcterms:created>
  <dcterms:modified xsi:type="dcterms:W3CDTF">2022-04-26T06:17:00Z</dcterms:modified>
</cp:coreProperties>
</file>